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8F" w:rsidRPr="00BC15E1" w:rsidRDefault="00D310F9" w:rsidP="00D310F9">
      <w:pPr>
        <w:jc w:val="center"/>
        <w:rPr>
          <w:rFonts w:ascii="黑体" w:eastAsia="黑体" w:hAnsi="黑体"/>
          <w:b/>
          <w:sz w:val="44"/>
          <w:szCs w:val="44"/>
        </w:rPr>
      </w:pPr>
      <w:bookmarkStart w:id="0" w:name="_GoBack"/>
      <w:r w:rsidRPr="00BC15E1">
        <w:rPr>
          <w:rFonts w:ascii="黑体" w:eastAsia="黑体" w:hAnsi="黑体" w:hint="eastAsia"/>
          <w:b/>
          <w:sz w:val="44"/>
          <w:szCs w:val="44"/>
        </w:rPr>
        <w:t>红河职业技术学院202</w:t>
      </w:r>
      <w:r w:rsidR="005678C9" w:rsidRPr="00BC15E1">
        <w:rPr>
          <w:rFonts w:ascii="黑体" w:eastAsia="黑体" w:hAnsi="黑体" w:hint="eastAsia"/>
          <w:b/>
          <w:sz w:val="44"/>
          <w:szCs w:val="44"/>
        </w:rPr>
        <w:t>1</w:t>
      </w:r>
      <w:r w:rsidRPr="00BC15E1">
        <w:rPr>
          <w:rFonts w:ascii="黑体" w:eastAsia="黑体" w:hAnsi="黑体" w:hint="eastAsia"/>
          <w:b/>
          <w:sz w:val="44"/>
          <w:szCs w:val="44"/>
        </w:rPr>
        <w:t>年高职扩招</w:t>
      </w:r>
      <w:r w:rsidR="00BE05F6" w:rsidRPr="00BC15E1">
        <w:rPr>
          <w:rFonts w:ascii="黑体" w:eastAsia="黑体" w:hAnsi="黑体" w:hint="eastAsia"/>
          <w:b/>
          <w:sz w:val="44"/>
          <w:szCs w:val="44"/>
        </w:rPr>
        <w:t>章程</w:t>
      </w:r>
    </w:p>
    <w:bookmarkEnd w:id="0"/>
    <w:p w:rsidR="00D310F9" w:rsidRDefault="00D310F9" w:rsidP="0016489B">
      <w:pPr>
        <w:jc w:val="center"/>
        <w:rPr>
          <w:rFonts w:ascii="黑体" w:eastAsia="黑体" w:hAnsi="黑体"/>
          <w:sz w:val="32"/>
          <w:szCs w:val="32"/>
        </w:rPr>
      </w:pPr>
    </w:p>
    <w:p w:rsidR="00C56D05" w:rsidRPr="0016489B" w:rsidRDefault="00BE05F6" w:rsidP="0016489B">
      <w:pPr>
        <w:spacing w:line="500" w:lineRule="exact"/>
        <w:jc w:val="center"/>
        <w:rPr>
          <w:rFonts w:ascii="华文仿宋" w:eastAsia="华文仿宋" w:hAnsi="华文仿宋"/>
          <w:b/>
          <w:sz w:val="32"/>
          <w:szCs w:val="32"/>
        </w:rPr>
      </w:pPr>
      <w:r w:rsidRPr="0016489B">
        <w:rPr>
          <w:rFonts w:ascii="华文仿宋" w:eastAsia="华文仿宋" w:hAnsi="华文仿宋" w:hint="eastAsia"/>
          <w:b/>
          <w:sz w:val="32"/>
          <w:szCs w:val="32"/>
        </w:rPr>
        <w:t>第一章　总  则</w:t>
      </w:r>
    </w:p>
    <w:p w:rsidR="00B22037" w:rsidRDefault="00BE05F6" w:rsidP="0016489B">
      <w:pPr>
        <w:spacing w:line="500" w:lineRule="exact"/>
        <w:ind w:firstLineChars="200" w:firstLine="601"/>
        <w:rPr>
          <w:rFonts w:ascii="华文仿宋" w:eastAsia="华文仿宋" w:hAnsi="华文仿宋"/>
          <w:sz w:val="30"/>
          <w:szCs w:val="30"/>
        </w:rPr>
      </w:pPr>
      <w:r w:rsidRPr="0016489B">
        <w:rPr>
          <w:rFonts w:ascii="华文仿宋" w:eastAsia="华文仿宋" w:hAnsi="华文仿宋" w:hint="eastAsia"/>
          <w:b/>
          <w:sz w:val="30"/>
          <w:szCs w:val="30"/>
        </w:rPr>
        <w:t>第一条</w:t>
      </w:r>
      <w:r w:rsidR="00B22037" w:rsidRPr="0016489B">
        <w:rPr>
          <w:rFonts w:ascii="华文仿宋" w:eastAsia="华文仿宋" w:hAnsi="华文仿宋" w:hint="eastAsia"/>
          <w:sz w:val="30"/>
          <w:szCs w:val="30"/>
        </w:rPr>
        <w:t xml:space="preserve">  </w:t>
      </w:r>
      <w:r w:rsidR="00D310F9" w:rsidRPr="0016489B">
        <w:rPr>
          <w:rFonts w:ascii="华文仿宋" w:eastAsia="华文仿宋" w:hAnsi="华文仿宋" w:hint="eastAsia"/>
          <w:sz w:val="30"/>
          <w:szCs w:val="30"/>
        </w:rPr>
        <w:t>为贯彻落实202</w:t>
      </w:r>
      <w:r w:rsidR="00C56D05" w:rsidRPr="0016489B">
        <w:rPr>
          <w:rFonts w:ascii="华文仿宋" w:eastAsia="华文仿宋" w:hAnsi="华文仿宋" w:hint="eastAsia"/>
          <w:sz w:val="30"/>
          <w:szCs w:val="30"/>
        </w:rPr>
        <w:t>1</w:t>
      </w:r>
      <w:r w:rsidR="00D310F9" w:rsidRPr="0016489B">
        <w:rPr>
          <w:rFonts w:ascii="华文仿宋" w:eastAsia="华文仿宋" w:hAnsi="华文仿宋" w:hint="eastAsia"/>
          <w:sz w:val="30"/>
          <w:szCs w:val="30"/>
        </w:rPr>
        <w:t>年《政府工作报告》关于“</w:t>
      </w:r>
      <w:r w:rsidR="00C56D05" w:rsidRPr="0016489B">
        <w:rPr>
          <w:rFonts w:ascii="华文仿宋" w:eastAsia="华文仿宋" w:hAnsi="华文仿宋" w:hint="eastAsia"/>
          <w:sz w:val="30"/>
          <w:szCs w:val="30"/>
        </w:rPr>
        <w:t>完成职业技能提升和高职扩招三年行动目标”</w:t>
      </w:r>
      <w:r w:rsidR="00D310F9" w:rsidRPr="0016489B">
        <w:rPr>
          <w:rFonts w:ascii="华文仿宋" w:eastAsia="华文仿宋" w:hAnsi="华文仿宋" w:hint="eastAsia"/>
          <w:sz w:val="30"/>
          <w:szCs w:val="30"/>
        </w:rPr>
        <w:t>要求，按照《教育部</w:t>
      </w:r>
      <w:r w:rsidR="00C56D05" w:rsidRPr="0016489B">
        <w:rPr>
          <w:rFonts w:ascii="华文仿宋" w:eastAsia="华文仿宋" w:hAnsi="华文仿宋" w:hint="eastAsia"/>
          <w:sz w:val="30"/>
          <w:szCs w:val="30"/>
        </w:rPr>
        <w:t>办公厅</w:t>
      </w:r>
      <w:r w:rsidR="00D310F9" w:rsidRPr="0016489B">
        <w:rPr>
          <w:rFonts w:ascii="华文仿宋" w:eastAsia="华文仿宋" w:hAnsi="华文仿宋" w:hint="eastAsia"/>
          <w:sz w:val="30"/>
          <w:szCs w:val="30"/>
        </w:rPr>
        <w:t>等六部门关于</w:t>
      </w:r>
      <w:r w:rsidR="00C56D05" w:rsidRPr="0016489B">
        <w:rPr>
          <w:rFonts w:ascii="华文仿宋" w:eastAsia="华文仿宋" w:hAnsi="华文仿宋" w:hint="eastAsia"/>
          <w:sz w:val="30"/>
          <w:szCs w:val="30"/>
        </w:rPr>
        <w:t>做好2021年高职扩招专项工作的通知</w:t>
      </w:r>
      <w:r w:rsidR="00D310F9" w:rsidRPr="0016489B">
        <w:rPr>
          <w:rFonts w:ascii="华文仿宋" w:eastAsia="华文仿宋" w:hAnsi="华文仿宋" w:hint="eastAsia"/>
          <w:sz w:val="30"/>
          <w:szCs w:val="30"/>
        </w:rPr>
        <w:t>》（教职成</w:t>
      </w:r>
      <w:r w:rsidR="00C56D05" w:rsidRPr="0016489B">
        <w:rPr>
          <w:rFonts w:ascii="华文仿宋" w:eastAsia="华文仿宋" w:hAnsi="华文仿宋" w:hint="eastAsia"/>
          <w:sz w:val="30"/>
          <w:szCs w:val="30"/>
        </w:rPr>
        <w:t>厅函</w:t>
      </w:r>
      <w:r w:rsidR="00D310F9" w:rsidRPr="0016489B">
        <w:rPr>
          <w:rFonts w:ascii="华文仿宋" w:eastAsia="华文仿宋" w:hAnsi="华文仿宋" w:hint="eastAsia"/>
          <w:sz w:val="30"/>
          <w:szCs w:val="30"/>
        </w:rPr>
        <w:t>〔2</w:t>
      </w:r>
      <w:r w:rsidR="00C56D05" w:rsidRPr="0016489B">
        <w:rPr>
          <w:rFonts w:ascii="华文仿宋" w:eastAsia="华文仿宋" w:hAnsi="华文仿宋" w:hint="eastAsia"/>
          <w:sz w:val="30"/>
          <w:szCs w:val="30"/>
        </w:rPr>
        <w:t>021</w:t>
      </w:r>
      <w:r w:rsidR="00D310F9" w:rsidRPr="0016489B">
        <w:rPr>
          <w:rFonts w:ascii="华文仿宋" w:eastAsia="华文仿宋" w:hAnsi="华文仿宋" w:hint="eastAsia"/>
          <w:sz w:val="30"/>
          <w:szCs w:val="30"/>
        </w:rPr>
        <w:t>〕</w:t>
      </w:r>
      <w:r w:rsidR="00C56D05" w:rsidRPr="0016489B">
        <w:rPr>
          <w:rFonts w:ascii="华文仿宋" w:eastAsia="华文仿宋" w:hAnsi="华文仿宋" w:hint="eastAsia"/>
          <w:sz w:val="30"/>
          <w:szCs w:val="30"/>
        </w:rPr>
        <w:t>39</w:t>
      </w:r>
      <w:r w:rsidR="00D310F9" w:rsidRPr="0016489B">
        <w:rPr>
          <w:rFonts w:ascii="华文仿宋" w:eastAsia="华文仿宋" w:hAnsi="华文仿宋" w:hint="eastAsia"/>
          <w:sz w:val="30"/>
          <w:szCs w:val="30"/>
        </w:rPr>
        <w:t>号）和《</w:t>
      </w:r>
      <w:r w:rsidR="00C56D05" w:rsidRPr="0016489B">
        <w:rPr>
          <w:rFonts w:ascii="华文仿宋" w:eastAsia="华文仿宋" w:hAnsi="华文仿宋" w:hint="eastAsia"/>
          <w:sz w:val="30"/>
          <w:szCs w:val="30"/>
        </w:rPr>
        <w:t>云南省教育厅等六部门关于做好2021年高职扩招专项工作的通知</w:t>
      </w:r>
      <w:r w:rsidR="00D310F9" w:rsidRPr="0016489B">
        <w:rPr>
          <w:rFonts w:ascii="华文仿宋" w:eastAsia="华文仿宋" w:hAnsi="华文仿宋" w:hint="eastAsia"/>
          <w:sz w:val="30"/>
          <w:szCs w:val="30"/>
        </w:rPr>
        <w:t>》</w:t>
      </w:r>
      <w:r w:rsidR="00C56D05" w:rsidRPr="0016489B">
        <w:rPr>
          <w:rFonts w:ascii="华文仿宋" w:eastAsia="华文仿宋" w:hAnsi="华文仿宋" w:hint="eastAsia"/>
          <w:sz w:val="30"/>
          <w:szCs w:val="30"/>
        </w:rPr>
        <w:t>要求，结合我院实际</w:t>
      </w:r>
      <w:r w:rsidR="00D310F9" w:rsidRPr="0016489B">
        <w:rPr>
          <w:rFonts w:ascii="华文仿宋" w:eastAsia="华文仿宋" w:hAnsi="华文仿宋" w:hint="eastAsia"/>
          <w:sz w:val="30"/>
          <w:szCs w:val="30"/>
        </w:rPr>
        <w:t>，</w:t>
      </w:r>
      <w:r w:rsidRPr="0016489B">
        <w:rPr>
          <w:rFonts w:ascii="华文仿宋" w:eastAsia="华文仿宋" w:hAnsi="华文仿宋" w:hint="eastAsia"/>
          <w:sz w:val="30"/>
          <w:szCs w:val="30"/>
        </w:rPr>
        <w:t>制定本章程</w:t>
      </w:r>
      <w:r w:rsidR="00B22037" w:rsidRPr="0016489B">
        <w:rPr>
          <w:rFonts w:ascii="华文仿宋" w:eastAsia="华文仿宋" w:hAnsi="华文仿宋" w:hint="eastAsia"/>
          <w:sz w:val="30"/>
          <w:szCs w:val="30"/>
        </w:rPr>
        <w:t>。</w:t>
      </w:r>
    </w:p>
    <w:p w:rsidR="0016489B" w:rsidRPr="0016489B" w:rsidRDefault="0016489B" w:rsidP="0016489B">
      <w:pPr>
        <w:spacing w:line="500" w:lineRule="exact"/>
        <w:ind w:firstLineChars="200" w:firstLine="600"/>
        <w:rPr>
          <w:rFonts w:ascii="华文仿宋" w:eastAsia="华文仿宋" w:hAnsi="华文仿宋"/>
          <w:sz w:val="30"/>
          <w:szCs w:val="30"/>
        </w:rPr>
      </w:pPr>
    </w:p>
    <w:p w:rsidR="00B22037" w:rsidRPr="0016489B" w:rsidRDefault="00B22037" w:rsidP="0016489B">
      <w:pPr>
        <w:spacing w:line="500" w:lineRule="exact"/>
        <w:jc w:val="center"/>
        <w:rPr>
          <w:rFonts w:ascii="华文仿宋" w:eastAsia="华文仿宋" w:hAnsi="华文仿宋"/>
          <w:sz w:val="32"/>
          <w:szCs w:val="30"/>
        </w:rPr>
      </w:pPr>
      <w:r w:rsidRPr="0016489B">
        <w:rPr>
          <w:rFonts w:ascii="华文仿宋" w:eastAsia="华文仿宋" w:hAnsi="华文仿宋" w:hint="eastAsia"/>
          <w:b/>
          <w:sz w:val="32"/>
          <w:szCs w:val="30"/>
        </w:rPr>
        <w:t>第二章　学院概况</w:t>
      </w:r>
    </w:p>
    <w:p w:rsidR="00BE05F6"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b/>
          <w:sz w:val="30"/>
          <w:szCs w:val="30"/>
        </w:rPr>
        <w:t xml:space="preserve">    </w:t>
      </w:r>
      <w:r w:rsidR="00BE05F6" w:rsidRPr="0016489B">
        <w:rPr>
          <w:rFonts w:ascii="华文仿宋" w:eastAsia="华文仿宋" w:hAnsi="华文仿宋" w:hint="eastAsia"/>
          <w:b/>
          <w:sz w:val="30"/>
          <w:szCs w:val="30"/>
        </w:rPr>
        <w:t xml:space="preserve">第二条 </w:t>
      </w:r>
      <w:r w:rsidR="00BE05F6" w:rsidRPr="0016489B">
        <w:rPr>
          <w:rFonts w:ascii="华文仿宋" w:eastAsia="华文仿宋" w:hAnsi="华文仿宋" w:hint="eastAsia"/>
          <w:sz w:val="30"/>
          <w:szCs w:val="30"/>
        </w:rPr>
        <w:t> 红河职业技术学院202</w:t>
      </w:r>
      <w:r w:rsidR="00C27313" w:rsidRPr="0016489B">
        <w:rPr>
          <w:rFonts w:ascii="华文仿宋" w:eastAsia="华文仿宋" w:hAnsi="华文仿宋" w:hint="eastAsia"/>
          <w:sz w:val="30"/>
          <w:szCs w:val="30"/>
        </w:rPr>
        <w:t>1</w:t>
      </w:r>
      <w:r w:rsidR="00BE05F6" w:rsidRPr="0016489B">
        <w:rPr>
          <w:rFonts w:ascii="华文仿宋" w:eastAsia="华文仿宋" w:hAnsi="华文仿宋" w:hint="eastAsia"/>
          <w:sz w:val="30"/>
          <w:szCs w:val="30"/>
        </w:rPr>
        <w:t>年高职扩招工作严格实施阳光工程，全面公开招生信息，接受纪检部门和广大考生的全程监督，保障高职扩招工作公平公正、规范有序地开展。</w:t>
      </w:r>
    </w:p>
    <w:p w:rsidR="00C27313" w:rsidRPr="0016489B" w:rsidRDefault="00BE05F6" w:rsidP="0016489B">
      <w:pPr>
        <w:spacing w:line="500" w:lineRule="exact"/>
        <w:ind w:firstLine="630"/>
        <w:rPr>
          <w:rFonts w:ascii="华文仿宋" w:eastAsia="华文仿宋" w:hAnsi="华文仿宋"/>
          <w:sz w:val="30"/>
          <w:szCs w:val="30"/>
        </w:rPr>
      </w:pPr>
      <w:r w:rsidRPr="0016489B">
        <w:rPr>
          <w:rFonts w:ascii="华文仿宋" w:eastAsia="华文仿宋" w:hAnsi="华文仿宋" w:hint="eastAsia"/>
          <w:b/>
          <w:sz w:val="30"/>
          <w:szCs w:val="30"/>
        </w:rPr>
        <w:t>第三条</w:t>
      </w:r>
      <w:r w:rsidRPr="0016489B">
        <w:rPr>
          <w:rFonts w:ascii="华文仿宋" w:eastAsia="华文仿宋" w:hAnsi="华文仿宋" w:hint="eastAsia"/>
          <w:sz w:val="30"/>
          <w:szCs w:val="30"/>
        </w:rPr>
        <w:t xml:space="preserve">  红河职业技术学院是一所经云南省人民政府批准，教育部备案的国家公办大学，由红河州人民政府主管，业务接受云南省教育厅指导。</w:t>
      </w:r>
    </w:p>
    <w:p w:rsidR="00BE05F6" w:rsidRPr="0016489B" w:rsidRDefault="00BE05F6" w:rsidP="0016489B">
      <w:pPr>
        <w:spacing w:line="500" w:lineRule="exact"/>
        <w:ind w:firstLine="630"/>
        <w:rPr>
          <w:rFonts w:ascii="华文仿宋" w:eastAsia="华文仿宋" w:hAnsi="华文仿宋"/>
          <w:sz w:val="30"/>
          <w:szCs w:val="30"/>
        </w:rPr>
      </w:pPr>
      <w:r w:rsidRPr="0016489B">
        <w:rPr>
          <w:rFonts w:ascii="华文仿宋" w:eastAsia="华文仿宋" w:hAnsi="华文仿宋" w:hint="eastAsia"/>
          <w:b/>
          <w:sz w:val="30"/>
          <w:szCs w:val="30"/>
        </w:rPr>
        <w:t>第四条</w:t>
      </w:r>
      <w:r w:rsidRPr="0016489B">
        <w:rPr>
          <w:rFonts w:ascii="华文仿宋" w:eastAsia="华文仿宋" w:hAnsi="华文仿宋" w:hint="eastAsia"/>
          <w:sz w:val="30"/>
          <w:szCs w:val="30"/>
        </w:rPr>
        <w:t>   学校全称：红河职业技术学院。</w:t>
      </w:r>
    </w:p>
    <w:p w:rsidR="00BE05F6"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BE05F6" w:rsidRPr="0016489B">
        <w:rPr>
          <w:rFonts w:ascii="华文仿宋" w:eastAsia="华文仿宋" w:hAnsi="华文仿宋" w:hint="eastAsia"/>
          <w:sz w:val="30"/>
          <w:szCs w:val="30"/>
        </w:rPr>
        <w:t>国标代码：1</w:t>
      </w:r>
      <w:r w:rsidR="00FB413A" w:rsidRPr="0016489B">
        <w:rPr>
          <w:rFonts w:ascii="华文仿宋" w:eastAsia="华文仿宋" w:hAnsi="华文仿宋" w:hint="eastAsia"/>
          <w:sz w:val="30"/>
          <w:szCs w:val="30"/>
        </w:rPr>
        <w:t>4736</w:t>
      </w:r>
      <w:r w:rsidR="00BE05F6" w:rsidRPr="0016489B">
        <w:rPr>
          <w:rFonts w:ascii="华文仿宋" w:eastAsia="华文仿宋" w:hAnsi="华文仿宋" w:hint="eastAsia"/>
          <w:sz w:val="30"/>
          <w:szCs w:val="30"/>
        </w:rPr>
        <w:t>，</w:t>
      </w:r>
      <w:r w:rsidR="00FB413A" w:rsidRPr="0016489B">
        <w:rPr>
          <w:rFonts w:ascii="华文仿宋" w:eastAsia="华文仿宋" w:hAnsi="华文仿宋" w:hint="eastAsia"/>
          <w:sz w:val="30"/>
          <w:szCs w:val="30"/>
        </w:rPr>
        <w:t>省</w:t>
      </w:r>
      <w:r w:rsidR="00BE05F6" w:rsidRPr="0016489B">
        <w:rPr>
          <w:rFonts w:ascii="华文仿宋" w:eastAsia="华文仿宋" w:hAnsi="华文仿宋" w:hint="eastAsia"/>
          <w:sz w:val="30"/>
          <w:szCs w:val="30"/>
        </w:rPr>
        <w:t>码：</w:t>
      </w:r>
      <w:r w:rsidR="00FB413A" w:rsidRPr="0016489B">
        <w:rPr>
          <w:rFonts w:ascii="华文仿宋" w:eastAsia="华文仿宋" w:hAnsi="华文仿宋" w:hint="eastAsia"/>
          <w:sz w:val="30"/>
          <w:szCs w:val="30"/>
        </w:rPr>
        <w:t>5384</w:t>
      </w:r>
      <w:r w:rsidR="00BE05F6" w:rsidRPr="0016489B">
        <w:rPr>
          <w:rFonts w:ascii="华文仿宋" w:eastAsia="华文仿宋" w:hAnsi="华文仿宋" w:hint="eastAsia"/>
          <w:sz w:val="30"/>
          <w:szCs w:val="30"/>
        </w:rPr>
        <w:t> </w:t>
      </w:r>
      <w:r w:rsidR="00FB413A" w:rsidRPr="0016489B">
        <w:rPr>
          <w:rFonts w:ascii="华文仿宋" w:eastAsia="华文仿宋" w:hAnsi="华文仿宋" w:hint="eastAsia"/>
          <w:sz w:val="30"/>
          <w:szCs w:val="30"/>
        </w:rPr>
        <w:t>。</w:t>
      </w:r>
    </w:p>
    <w:p w:rsidR="00BE05F6"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BE05F6" w:rsidRPr="0016489B">
        <w:rPr>
          <w:rFonts w:ascii="华文仿宋" w:eastAsia="华文仿宋" w:hAnsi="华文仿宋" w:hint="eastAsia"/>
          <w:sz w:val="30"/>
          <w:szCs w:val="30"/>
        </w:rPr>
        <w:t>办学类型：公办全日制普通高等职业院校</w:t>
      </w:r>
      <w:r w:rsidR="00FB413A" w:rsidRPr="0016489B">
        <w:rPr>
          <w:rFonts w:ascii="华文仿宋" w:eastAsia="华文仿宋" w:hAnsi="华文仿宋" w:hint="eastAsia"/>
          <w:sz w:val="30"/>
          <w:szCs w:val="30"/>
        </w:rPr>
        <w:t>。</w:t>
      </w:r>
    </w:p>
    <w:p w:rsidR="00BE05F6"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FB413A" w:rsidRPr="0016489B">
        <w:rPr>
          <w:rFonts w:ascii="华文仿宋" w:eastAsia="华文仿宋" w:hAnsi="华文仿宋" w:hint="eastAsia"/>
          <w:sz w:val="30"/>
          <w:szCs w:val="30"/>
        </w:rPr>
        <w:t>办学层次：高职（专科）。</w:t>
      </w:r>
    </w:p>
    <w:p w:rsidR="00BE05F6"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BE05F6" w:rsidRPr="0016489B">
        <w:rPr>
          <w:rFonts w:ascii="华文仿宋" w:eastAsia="华文仿宋" w:hAnsi="华文仿宋" w:hint="eastAsia"/>
          <w:sz w:val="30"/>
          <w:szCs w:val="30"/>
        </w:rPr>
        <w:t>颁发学历证书的学校名称：</w:t>
      </w:r>
      <w:r w:rsidR="00FB413A" w:rsidRPr="0016489B">
        <w:rPr>
          <w:rFonts w:ascii="华文仿宋" w:eastAsia="华文仿宋" w:hAnsi="华文仿宋" w:hint="eastAsia"/>
          <w:sz w:val="30"/>
          <w:szCs w:val="30"/>
        </w:rPr>
        <w:t>红河</w:t>
      </w:r>
      <w:r w:rsidR="00BE05F6" w:rsidRPr="0016489B">
        <w:rPr>
          <w:rFonts w:ascii="华文仿宋" w:eastAsia="华文仿宋" w:hAnsi="华文仿宋" w:hint="eastAsia"/>
          <w:sz w:val="30"/>
          <w:szCs w:val="30"/>
        </w:rPr>
        <w:t>职业技术学院</w:t>
      </w:r>
      <w:r w:rsidR="00FB413A" w:rsidRPr="0016489B">
        <w:rPr>
          <w:rFonts w:ascii="华文仿宋" w:eastAsia="华文仿宋" w:hAnsi="华文仿宋" w:hint="eastAsia"/>
          <w:sz w:val="30"/>
          <w:szCs w:val="30"/>
        </w:rPr>
        <w:t>。</w:t>
      </w:r>
    </w:p>
    <w:p w:rsidR="00BE05F6"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BE05F6" w:rsidRPr="0016489B">
        <w:rPr>
          <w:rFonts w:ascii="华文仿宋" w:eastAsia="华文仿宋" w:hAnsi="华文仿宋" w:hint="eastAsia"/>
          <w:sz w:val="30"/>
          <w:szCs w:val="30"/>
        </w:rPr>
        <w:t>证书种类：国家承认学历的普通高等学校专科毕业证书</w:t>
      </w:r>
      <w:r w:rsidR="00FB413A" w:rsidRPr="0016489B">
        <w:rPr>
          <w:rFonts w:ascii="华文仿宋" w:eastAsia="华文仿宋" w:hAnsi="华文仿宋" w:hint="eastAsia"/>
          <w:sz w:val="30"/>
          <w:szCs w:val="30"/>
        </w:rPr>
        <w:t>。</w:t>
      </w:r>
    </w:p>
    <w:p w:rsidR="00BE05F6"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BE05F6" w:rsidRPr="0016489B">
        <w:rPr>
          <w:rFonts w:ascii="华文仿宋" w:eastAsia="华文仿宋" w:hAnsi="华文仿宋" w:hint="eastAsia"/>
          <w:b/>
          <w:sz w:val="30"/>
          <w:szCs w:val="30"/>
        </w:rPr>
        <w:t>第五条</w:t>
      </w:r>
      <w:r w:rsidR="00BE05F6" w:rsidRPr="0016489B">
        <w:rPr>
          <w:rFonts w:ascii="华文仿宋" w:eastAsia="华文仿宋" w:hAnsi="华文仿宋" w:hint="eastAsia"/>
          <w:sz w:val="30"/>
          <w:szCs w:val="30"/>
        </w:rPr>
        <w:t> </w:t>
      </w:r>
      <w:r w:rsidR="00FB413A" w:rsidRPr="0016489B">
        <w:rPr>
          <w:rFonts w:ascii="华文仿宋" w:eastAsia="华文仿宋" w:hAnsi="华文仿宋" w:hint="eastAsia"/>
          <w:sz w:val="30"/>
          <w:szCs w:val="30"/>
        </w:rPr>
        <w:t xml:space="preserve">  </w:t>
      </w:r>
      <w:r w:rsidR="00BE05F6" w:rsidRPr="0016489B">
        <w:rPr>
          <w:rFonts w:ascii="华文仿宋" w:eastAsia="华文仿宋" w:hAnsi="华文仿宋" w:hint="eastAsia"/>
          <w:sz w:val="30"/>
          <w:szCs w:val="30"/>
        </w:rPr>
        <w:t>办学地点：</w:t>
      </w:r>
      <w:r w:rsidR="00FB413A" w:rsidRPr="0016489B">
        <w:rPr>
          <w:rFonts w:ascii="华文仿宋" w:eastAsia="华文仿宋" w:hAnsi="华文仿宋" w:hint="eastAsia"/>
          <w:sz w:val="30"/>
          <w:szCs w:val="30"/>
        </w:rPr>
        <w:t>云南省红河哈尼族彝族自治州蒙自市，</w:t>
      </w:r>
      <w:r w:rsidR="00BE05F6" w:rsidRPr="0016489B">
        <w:rPr>
          <w:rFonts w:ascii="华文仿宋" w:eastAsia="华文仿宋" w:hAnsi="华文仿宋" w:hint="eastAsia"/>
          <w:sz w:val="30"/>
          <w:szCs w:val="30"/>
        </w:rPr>
        <w:t>邮编：</w:t>
      </w:r>
      <w:r w:rsidR="00FB413A" w:rsidRPr="0016489B">
        <w:rPr>
          <w:rFonts w:ascii="华文仿宋" w:eastAsia="华文仿宋" w:hAnsi="华文仿宋" w:hint="eastAsia"/>
          <w:sz w:val="30"/>
          <w:szCs w:val="30"/>
        </w:rPr>
        <w:t>661100；云南省红河哈尼族彝族自治州建水县，邮编：654300。</w:t>
      </w:r>
    </w:p>
    <w:p w:rsidR="00C27313" w:rsidRDefault="00FB413A" w:rsidP="0016489B">
      <w:pPr>
        <w:spacing w:line="500" w:lineRule="exact"/>
        <w:ind w:firstLine="645"/>
        <w:rPr>
          <w:rStyle w:val="aa"/>
          <w:rFonts w:ascii="华文仿宋" w:eastAsia="华文仿宋" w:hAnsi="华文仿宋"/>
          <w:sz w:val="30"/>
          <w:szCs w:val="30"/>
        </w:rPr>
      </w:pPr>
      <w:r w:rsidRPr="0016489B">
        <w:rPr>
          <w:rFonts w:ascii="华文仿宋" w:eastAsia="华文仿宋" w:hAnsi="华文仿宋" w:hint="eastAsia"/>
          <w:sz w:val="30"/>
          <w:szCs w:val="30"/>
        </w:rPr>
        <w:t>学院</w:t>
      </w:r>
      <w:r w:rsidR="00BE05F6" w:rsidRPr="0016489B">
        <w:rPr>
          <w:rFonts w:ascii="华文仿宋" w:eastAsia="华文仿宋" w:hAnsi="华文仿宋" w:hint="eastAsia"/>
          <w:sz w:val="30"/>
          <w:szCs w:val="30"/>
        </w:rPr>
        <w:t>网址：</w:t>
      </w:r>
      <w:hyperlink r:id="rId6" w:history="1">
        <w:r w:rsidR="00C27313" w:rsidRPr="0016489B">
          <w:rPr>
            <w:rStyle w:val="aa"/>
            <w:rFonts w:ascii="华文仿宋" w:eastAsia="华文仿宋" w:hAnsi="华文仿宋" w:hint="eastAsia"/>
            <w:sz w:val="30"/>
            <w:szCs w:val="30"/>
          </w:rPr>
          <w:t>www.hhvtc.cn</w:t>
        </w:r>
      </w:hyperlink>
    </w:p>
    <w:p w:rsidR="0016489B" w:rsidRPr="0016489B" w:rsidRDefault="0016489B" w:rsidP="0016489B">
      <w:pPr>
        <w:spacing w:line="500" w:lineRule="exact"/>
        <w:ind w:firstLine="645"/>
        <w:rPr>
          <w:rFonts w:ascii="华文仿宋" w:eastAsia="华文仿宋" w:hAnsi="华文仿宋"/>
          <w:color w:val="0000FF"/>
          <w:sz w:val="30"/>
          <w:szCs w:val="30"/>
          <w:u w:val="single"/>
        </w:rPr>
      </w:pPr>
    </w:p>
    <w:p w:rsidR="00FB413A" w:rsidRPr="0016489B" w:rsidRDefault="00FB413A"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第三章  组织机构</w:t>
      </w:r>
    </w:p>
    <w:p w:rsidR="00426635" w:rsidRPr="0016489B" w:rsidRDefault="00FB413A" w:rsidP="0016489B">
      <w:pPr>
        <w:spacing w:line="500" w:lineRule="exact"/>
        <w:ind w:firstLine="630"/>
        <w:rPr>
          <w:rFonts w:ascii="华文仿宋" w:eastAsia="华文仿宋" w:hAnsi="华文仿宋"/>
          <w:sz w:val="30"/>
          <w:szCs w:val="30"/>
        </w:rPr>
      </w:pPr>
      <w:r w:rsidRPr="0016489B">
        <w:rPr>
          <w:rFonts w:ascii="华文仿宋" w:eastAsia="华文仿宋" w:hAnsi="华文仿宋" w:hint="eastAsia"/>
          <w:b/>
          <w:sz w:val="30"/>
          <w:szCs w:val="30"/>
        </w:rPr>
        <w:lastRenderedPageBreak/>
        <w:t>第六条</w:t>
      </w:r>
      <w:r w:rsidRPr="0016489B">
        <w:rPr>
          <w:rFonts w:ascii="华文仿宋" w:eastAsia="华文仿宋" w:hAnsi="华文仿宋" w:hint="eastAsia"/>
          <w:sz w:val="30"/>
          <w:szCs w:val="30"/>
        </w:rPr>
        <w:t xml:space="preserve">   学院高职扩招工作领导小组负责确定招生政策，决定高职扩招重大事项，是我院高职扩招工作的领导机构，由学院党委副书记、院长任组长，主管招生的副院长为副组长，招生就业</w:t>
      </w:r>
      <w:r w:rsidR="00426635" w:rsidRPr="0016489B">
        <w:rPr>
          <w:rFonts w:ascii="华文仿宋" w:eastAsia="华文仿宋" w:hAnsi="华文仿宋" w:hint="eastAsia"/>
          <w:sz w:val="30"/>
          <w:szCs w:val="30"/>
        </w:rPr>
        <w:t>中心、教务科</w:t>
      </w:r>
      <w:r w:rsidRPr="0016489B">
        <w:rPr>
          <w:rFonts w:ascii="华文仿宋" w:eastAsia="华文仿宋" w:hAnsi="华文仿宋" w:hint="eastAsia"/>
          <w:sz w:val="30"/>
          <w:szCs w:val="30"/>
        </w:rPr>
        <w:t>、</w:t>
      </w:r>
      <w:r w:rsidR="00426635" w:rsidRPr="0016489B">
        <w:rPr>
          <w:rFonts w:ascii="华文仿宋" w:eastAsia="华文仿宋" w:hAnsi="华文仿宋" w:hint="eastAsia"/>
          <w:sz w:val="30"/>
          <w:szCs w:val="30"/>
        </w:rPr>
        <w:t>各二级学院负责人</w:t>
      </w:r>
      <w:r w:rsidRPr="0016489B">
        <w:rPr>
          <w:rFonts w:ascii="华文仿宋" w:eastAsia="华文仿宋" w:hAnsi="华文仿宋" w:hint="eastAsia"/>
          <w:sz w:val="30"/>
          <w:szCs w:val="30"/>
        </w:rPr>
        <w:t>为</w:t>
      </w:r>
      <w:r w:rsidR="00426635" w:rsidRPr="0016489B">
        <w:rPr>
          <w:rFonts w:ascii="华文仿宋" w:eastAsia="华文仿宋" w:hAnsi="华文仿宋" w:hint="eastAsia"/>
          <w:sz w:val="30"/>
          <w:szCs w:val="30"/>
        </w:rPr>
        <w:t>领导小组</w:t>
      </w:r>
      <w:r w:rsidRPr="0016489B">
        <w:rPr>
          <w:rFonts w:ascii="华文仿宋" w:eastAsia="华文仿宋" w:hAnsi="华文仿宋" w:hint="eastAsia"/>
          <w:sz w:val="30"/>
          <w:szCs w:val="30"/>
        </w:rPr>
        <w:t>成员。</w:t>
      </w:r>
    </w:p>
    <w:p w:rsidR="00FB413A" w:rsidRPr="0016489B" w:rsidRDefault="00426635" w:rsidP="0016489B">
      <w:pPr>
        <w:spacing w:line="500" w:lineRule="exact"/>
        <w:ind w:firstLine="630"/>
        <w:rPr>
          <w:rFonts w:ascii="华文仿宋" w:eastAsia="华文仿宋" w:hAnsi="华文仿宋"/>
          <w:sz w:val="30"/>
          <w:szCs w:val="30"/>
        </w:rPr>
      </w:pPr>
      <w:r w:rsidRPr="0016489B">
        <w:rPr>
          <w:rFonts w:ascii="华文仿宋" w:eastAsia="华文仿宋" w:hAnsi="华文仿宋" w:hint="eastAsia"/>
          <w:sz w:val="30"/>
          <w:szCs w:val="30"/>
        </w:rPr>
        <w:t>学</w:t>
      </w:r>
      <w:r w:rsidR="00FB413A" w:rsidRPr="0016489B">
        <w:rPr>
          <w:rFonts w:ascii="华文仿宋" w:eastAsia="华文仿宋" w:hAnsi="华文仿宋" w:hint="eastAsia"/>
          <w:sz w:val="30"/>
          <w:szCs w:val="30"/>
        </w:rPr>
        <w:t>院高职扩招</w:t>
      </w:r>
      <w:r w:rsidR="00045AF0" w:rsidRPr="0016489B">
        <w:rPr>
          <w:rFonts w:ascii="华文仿宋" w:eastAsia="华文仿宋" w:hAnsi="华文仿宋" w:hint="eastAsia"/>
          <w:sz w:val="30"/>
          <w:szCs w:val="30"/>
        </w:rPr>
        <w:t>工作领导小组</w:t>
      </w:r>
      <w:r w:rsidR="00FB413A" w:rsidRPr="0016489B">
        <w:rPr>
          <w:rFonts w:ascii="华文仿宋" w:eastAsia="华文仿宋" w:hAnsi="华文仿宋" w:hint="eastAsia"/>
          <w:sz w:val="30"/>
          <w:szCs w:val="30"/>
        </w:rPr>
        <w:t>办公室设在招生就业</w:t>
      </w:r>
      <w:r w:rsidRPr="0016489B">
        <w:rPr>
          <w:rFonts w:ascii="华文仿宋" w:eastAsia="华文仿宋" w:hAnsi="华文仿宋" w:hint="eastAsia"/>
          <w:sz w:val="30"/>
          <w:szCs w:val="30"/>
        </w:rPr>
        <w:t>中心</w:t>
      </w:r>
      <w:r w:rsidR="00FB413A" w:rsidRPr="0016489B">
        <w:rPr>
          <w:rFonts w:ascii="华文仿宋" w:eastAsia="华文仿宋" w:hAnsi="华文仿宋" w:hint="eastAsia"/>
          <w:sz w:val="30"/>
          <w:szCs w:val="30"/>
        </w:rPr>
        <w:t>，根据国家教育部、省教育厅和省</w:t>
      </w:r>
      <w:r w:rsidR="00045AF0" w:rsidRPr="0016489B">
        <w:rPr>
          <w:rFonts w:ascii="华文仿宋" w:eastAsia="华文仿宋" w:hAnsi="华文仿宋" w:hint="eastAsia"/>
          <w:sz w:val="30"/>
          <w:szCs w:val="30"/>
        </w:rPr>
        <w:t>招生考试院</w:t>
      </w:r>
      <w:r w:rsidR="00FB413A" w:rsidRPr="0016489B">
        <w:rPr>
          <w:rFonts w:ascii="华文仿宋" w:eastAsia="华文仿宋" w:hAnsi="华文仿宋" w:hint="eastAsia"/>
          <w:sz w:val="30"/>
          <w:szCs w:val="30"/>
        </w:rPr>
        <w:t>的相关规定，组织实施学院高职扩招工作。学院不委托任何中介机构和个人私自从事招生工作。</w:t>
      </w:r>
    </w:p>
    <w:p w:rsidR="00B22037" w:rsidRDefault="00FB413A" w:rsidP="0016489B">
      <w:pPr>
        <w:spacing w:line="500" w:lineRule="exact"/>
        <w:ind w:firstLine="600"/>
        <w:rPr>
          <w:rFonts w:ascii="华文仿宋" w:eastAsia="华文仿宋" w:hAnsi="华文仿宋"/>
          <w:sz w:val="30"/>
          <w:szCs w:val="30"/>
        </w:rPr>
      </w:pPr>
      <w:r w:rsidRPr="0016489B">
        <w:rPr>
          <w:rFonts w:ascii="华文仿宋" w:eastAsia="华文仿宋" w:hAnsi="华文仿宋" w:hint="eastAsia"/>
          <w:sz w:val="30"/>
          <w:szCs w:val="30"/>
        </w:rPr>
        <w:t>招生咨询电话：0873—3055111，3055222</w:t>
      </w:r>
    </w:p>
    <w:p w:rsidR="0016489B" w:rsidRPr="0016489B" w:rsidRDefault="0016489B" w:rsidP="0016489B">
      <w:pPr>
        <w:spacing w:line="500" w:lineRule="exact"/>
        <w:ind w:firstLine="600"/>
        <w:rPr>
          <w:rFonts w:ascii="华文仿宋" w:eastAsia="华文仿宋" w:hAnsi="华文仿宋"/>
          <w:sz w:val="30"/>
          <w:szCs w:val="30"/>
        </w:rPr>
      </w:pPr>
    </w:p>
    <w:p w:rsidR="00B22037" w:rsidRPr="0016489B" w:rsidRDefault="00EF38CE"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第四章  招生</w:t>
      </w:r>
      <w:r w:rsidR="00426635" w:rsidRPr="0016489B">
        <w:rPr>
          <w:rFonts w:ascii="华文仿宋" w:eastAsia="华文仿宋" w:hAnsi="华文仿宋" w:hint="eastAsia"/>
          <w:b/>
          <w:sz w:val="32"/>
          <w:szCs w:val="30"/>
        </w:rPr>
        <w:t>专业及</w:t>
      </w:r>
      <w:r w:rsidRPr="0016489B">
        <w:rPr>
          <w:rFonts w:ascii="华文仿宋" w:eastAsia="华文仿宋" w:hAnsi="华文仿宋" w:hint="eastAsia"/>
          <w:b/>
          <w:sz w:val="32"/>
          <w:szCs w:val="30"/>
        </w:rPr>
        <w:t>计划</w:t>
      </w:r>
    </w:p>
    <w:p w:rsidR="00EF38CE"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Pr="0016489B">
        <w:rPr>
          <w:rFonts w:ascii="华文仿宋" w:eastAsia="华文仿宋" w:hAnsi="华文仿宋" w:hint="eastAsia"/>
          <w:b/>
          <w:sz w:val="30"/>
          <w:szCs w:val="30"/>
        </w:rPr>
        <w:t>第</w:t>
      </w:r>
      <w:r w:rsidR="00426635" w:rsidRPr="0016489B">
        <w:rPr>
          <w:rFonts w:ascii="华文仿宋" w:eastAsia="华文仿宋" w:hAnsi="华文仿宋" w:hint="eastAsia"/>
          <w:b/>
          <w:sz w:val="30"/>
          <w:szCs w:val="30"/>
        </w:rPr>
        <w:t>七</w:t>
      </w:r>
      <w:r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学院在省教育厅核定的202</w:t>
      </w:r>
      <w:r w:rsidR="00426635" w:rsidRPr="0016489B">
        <w:rPr>
          <w:rFonts w:ascii="华文仿宋" w:eastAsia="华文仿宋" w:hAnsi="华文仿宋" w:hint="eastAsia"/>
          <w:sz w:val="30"/>
          <w:szCs w:val="30"/>
        </w:rPr>
        <w:t>1</w:t>
      </w:r>
      <w:r w:rsidRPr="0016489B">
        <w:rPr>
          <w:rFonts w:ascii="华文仿宋" w:eastAsia="华文仿宋" w:hAnsi="华文仿宋" w:hint="eastAsia"/>
          <w:sz w:val="30"/>
          <w:szCs w:val="30"/>
        </w:rPr>
        <w:t>年度招生规模内，根据学院发展规划，综合考虑社会需求和毕业生就业等情况制定分专业、分类型招生计划。</w:t>
      </w:r>
    </w:p>
    <w:tbl>
      <w:tblPr>
        <w:tblStyle w:val="ab"/>
        <w:tblW w:w="10207" w:type="dxa"/>
        <w:jc w:val="center"/>
        <w:tblLayout w:type="fixed"/>
        <w:tblLook w:val="04A0" w:firstRow="1" w:lastRow="0" w:firstColumn="1" w:lastColumn="0" w:noHBand="0" w:noVBand="1"/>
      </w:tblPr>
      <w:tblGrid>
        <w:gridCol w:w="2923"/>
        <w:gridCol w:w="974"/>
        <w:gridCol w:w="835"/>
        <w:gridCol w:w="974"/>
        <w:gridCol w:w="3095"/>
        <w:gridCol w:w="1406"/>
      </w:tblGrid>
      <w:tr w:rsidR="00426635" w:rsidRPr="0016489B" w:rsidTr="0016489B">
        <w:trPr>
          <w:trHeight w:val="784"/>
          <w:jc w:val="center"/>
        </w:trPr>
        <w:tc>
          <w:tcPr>
            <w:tcW w:w="2923" w:type="dxa"/>
            <w:vAlign w:val="center"/>
          </w:tcPr>
          <w:p w:rsidR="00426635" w:rsidRPr="0016489B" w:rsidRDefault="00426635" w:rsidP="0016489B">
            <w:pPr>
              <w:spacing w:line="300" w:lineRule="exact"/>
              <w:jc w:val="center"/>
              <w:rPr>
                <w:rFonts w:ascii="华文仿宋" w:eastAsia="华文仿宋" w:hAnsi="华文仿宋"/>
                <w:b/>
                <w:bCs/>
                <w:sz w:val="24"/>
                <w:szCs w:val="30"/>
              </w:rPr>
            </w:pPr>
            <w:r w:rsidRPr="0016489B">
              <w:rPr>
                <w:rFonts w:ascii="华文仿宋" w:eastAsia="华文仿宋" w:hAnsi="华文仿宋" w:hint="eastAsia"/>
                <w:b/>
                <w:bCs/>
                <w:sz w:val="24"/>
                <w:szCs w:val="30"/>
              </w:rPr>
              <w:t>招生专业名称</w:t>
            </w:r>
          </w:p>
        </w:tc>
        <w:tc>
          <w:tcPr>
            <w:tcW w:w="974" w:type="dxa"/>
            <w:vAlign w:val="center"/>
          </w:tcPr>
          <w:p w:rsidR="00426635" w:rsidRPr="0016489B" w:rsidRDefault="00426635" w:rsidP="0016489B">
            <w:pPr>
              <w:spacing w:line="300" w:lineRule="exact"/>
              <w:jc w:val="center"/>
              <w:rPr>
                <w:rFonts w:ascii="华文仿宋" w:eastAsia="华文仿宋" w:hAnsi="华文仿宋"/>
                <w:b/>
                <w:bCs/>
                <w:sz w:val="24"/>
                <w:szCs w:val="30"/>
              </w:rPr>
            </w:pPr>
            <w:r w:rsidRPr="0016489B">
              <w:rPr>
                <w:rFonts w:ascii="华文仿宋" w:eastAsia="华文仿宋" w:hAnsi="华文仿宋" w:hint="eastAsia"/>
                <w:b/>
                <w:bCs/>
                <w:sz w:val="24"/>
                <w:szCs w:val="30"/>
              </w:rPr>
              <w:t>专业</w:t>
            </w:r>
          </w:p>
          <w:p w:rsidR="00426635" w:rsidRPr="0016489B" w:rsidRDefault="00426635" w:rsidP="0016489B">
            <w:pPr>
              <w:spacing w:line="300" w:lineRule="exact"/>
              <w:jc w:val="center"/>
              <w:rPr>
                <w:rFonts w:ascii="华文仿宋" w:eastAsia="华文仿宋" w:hAnsi="华文仿宋"/>
                <w:b/>
                <w:bCs/>
                <w:sz w:val="24"/>
                <w:szCs w:val="30"/>
              </w:rPr>
            </w:pPr>
            <w:r w:rsidRPr="0016489B">
              <w:rPr>
                <w:rFonts w:ascii="华文仿宋" w:eastAsia="华文仿宋" w:hAnsi="华文仿宋" w:hint="eastAsia"/>
                <w:b/>
                <w:bCs/>
                <w:sz w:val="24"/>
                <w:szCs w:val="30"/>
              </w:rPr>
              <w:t>代码</w:t>
            </w:r>
          </w:p>
        </w:tc>
        <w:tc>
          <w:tcPr>
            <w:tcW w:w="835" w:type="dxa"/>
            <w:vAlign w:val="center"/>
          </w:tcPr>
          <w:p w:rsidR="00426635" w:rsidRPr="0016489B" w:rsidRDefault="00426635" w:rsidP="0016489B">
            <w:pPr>
              <w:spacing w:line="300" w:lineRule="exact"/>
              <w:jc w:val="center"/>
              <w:rPr>
                <w:rFonts w:ascii="华文仿宋" w:eastAsia="华文仿宋" w:hAnsi="华文仿宋"/>
                <w:b/>
                <w:bCs/>
                <w:sz w:val="24"/>
                <w:szCs w:val="30"/>
              </w:rPr>
            </w:pPr>
            <w:r w:rsidRPr="0016489B">
              <w:rPr>
                <w:rFonts w:ascii="华文仿宋" w:eastAsia="华文仿宋" w:hAnsi="华文仿宋" w:hint="eastAsia"/>
                <w:b/>
                <w:bCs/>
                <w:sz w:val="24"/>
                <w:szCs w:val="30"/>
              </w:rPr>
              <w:t>学制</w:t>
            </w:r>
          </w:p>
        </w:tc>
        <w:tc>
          <w:tcPr>
            <w:tcW w:w="974" w:type="dxa"/>
            <w:vAlign w:val="center"/>
          </w:tcPr>
          <w:p w:rsidR="00426635" w:rsidRPr="0016489B" w:rsidRDefault="00426635" w:rsidP="0016489B">
            <w:pPr>
              <w:spacing w:line="300" w:lineRule="exact"/>
              <w:jc w:val="center"/>
              <w:rPr>
                <w:rFonts w:ascii="华文仿宋" w:eastAsia="华文仿宋" w:hAnsi="华文仿宋"/>
                <w:b/>
                <w:bCs/>
                <w:sz w:val="24"/>
                <w:szCs w:val="30"/>
              </w:rPr>
            </w:pPr>
            <w:r w:rsidRPr="0016489B">
              <w:rPr>
                <w:rFonts w:ascii="华文仿宋" w:eastAsia="华文仿宋" w:hAnsi="华文仿宋" w:hint="eastAsia"/>
                <w:b/>
                <w:bCs/>
                <w:sz w:val="24"/>
                <w:szCs w:val="30"/>
              </w:rPr>
              <w:t>学历</w:t>
            </w:r>
          </w:p>
          <w:p w:rsidR="00426635" w:rsidRPr="0016489B" w:rsidRDefault="00426635" w:rsidP="0016489B">
            <w:pPr>
              <w:spacing w:line="300" w:lineRule="exact"/>
              <w:jc w:val="center"/>
              <w:rPr>
                <w:rFonts w:ascii="华文仿宋" w:eastAsia="华文仿宋" w:hAnsi="华文仿宋"/>
                <w:b/>
                <w:bCs/>
                <w:sz w:val="24"/>
                <w:szCs w:val="30"/>
              </w:rPr>
            </w:pPr>
            <w:r w:rsidRPr="0016489B">
              <w:rPr>
                <w:rFonts w:ascii="华文仿宋" w:eastAsia="华文仿宋" w:hAnsi="华文仿宋" w:hint="eastAsia"/>
                <w:b/>
                <w:bCs/>
                <w:sz w:val="24"/>
                <w:szCs w:val="30"/>
              </w:rPr>
              <w:t>性质</w:t>
            </w:r>
          </w:p>
        </w:tc>
        <w:tc>
          <w:tcPr>
            <w:tcW w:w="3095" w:type="dxa"/>
            <w:vAlign w:val="center"/>
          </w:tcPr>
          <w:p w:rsidR="00426635" w:rsidRPr="0016489B" w:rsidRDefault="00426635" w:rsidP="0016489B">
            <w:pPr>
              <w:spacing w:line="300" w:lineRule="exact"/>
              <w:jc w:val="center"/>
              <w:rPr>
                <w:rFonts w:ascii="华文仿宋" w:eastAsia="华文仿宋" w:hAnsi="华文仿宋"/>
                <w:b/>
                <w:bCs/>
                <w:sz w:val="24"/>
                <w:szCs w:val="30"/>
              </w:rPr>
            </w:pPr>
            <w:r w:rsidRPr="0016489B">
              <w:rPr>
                <w:rFonts w:ascii="华文仿宋" w:eastAsia="华文仿宋" w:hAnsi="华文仿宋" w:hint="eastAsia"/>
                <w:b/>
                <w:bCs/>
                <w:sz w:val="24"/>
                <w:szCs w:val="30"/>
              </w:rPr>
              <w:t>教学模式</w:t>
            </w:r>
          </w:p>
        </w:tc>
        <w:tc>
          <w:tcPr>
            <w:tcW w:w="1406" w:type="dxa"/>
            <w:vAlign w:val="center"/>
          </w:tcPr>
          <w:p w:rsidR="00426635" w:rsidRPr="0016489B" w:rsidRDefault="00426635" w:rsidP="0016489B">
            <w:pPr>
              <w:spacing w:line="300" w:lineRule="exact"/>
              <w:jc w:val="center"/>
              <w:rPr>
                <w:rFonts w:ascii="华文仿宋" w:eastAsia="华文仿宋" w:hAnsi="华文仿宋"/>
                <w:b/>
                <w:bCs/>
                <w:sz w:val="24"/>
                <w:szCs w:val="30"/>
              </w:rPr>
            </w:pPr>
            <w:r w:rsidRPr="0016489B">
              <w:rPr>
                <w:rFonts w:ascii="华文仿宋" w:eastAsia="华文仿宋" w:hAnsi="华文仿宋" w:hint="eastAsia"/>
                <w:b/>
                <w:bCs/>
                <w:sz w:val="24"/>
                <w:szCs w:val="30"/>
              </w:rPr>
              <w:t>学费</w:t>
            </w:r>
          </w:p>
        </w:tc>
      </w:tr>
      <w:tr w:rsidR="00426635" w:rsidRPr="0016489B" w:rsidTr="00FC7C39">
        <w:trPr>
          <w:trHeight w:val="501"/>
          <w:jc w:val="center"/>
        </w:trPr>
        <w:tc>
          <w:tcPr>
            <w:tcW w:w="2923" w:type="dxa"/>
            <w:vAlign w:val="center"/>
          </w:tcPr>
          <w:p w:rsidR="00426635" w:rsidRPr="00FC7C39" w:rsidRDefault="00426635" w:rsidP="00FC7C39">
            <w:pPr>
              <w:jc w:val="center"/>
              <w:rPr>
                <w:sz w:val="21"/>
              </w:rPr>
            </w:pPr>
            <w:r w:rsidRPr="00FC7C39">
              <w:rPr>
                <w:rFonts w:hint="eastAsia"/>
                <w:sz w:val="21"/>
              </w:rPr>
              <w:t>婴幼儿托育服务与管理</w:t>
            </w:r>
          </w:p>
        </w:tc>
        <w:tc>
          <w:tcPr>
            <w:tcW w:w="974" w:type="dxa"/>
            <w:vAlign w:val="center"/>
          </w:tcPr>
          <w:p w:rsidR="00426635" w:rsidRPr="00FC7C39" w:rsidRDefault="00426635" w:rsidP="00FC7C39">
            <w:pPr>
              <w:jc w:val="center"/>
              <w:rPr>
                <w:sz w:val="21"/>
              </w:rPr>
            </w:pPr>
            <w:r w:rsidRPr="00FC7C39">
              <w:rPr>
                <w:rFonts w:hint="eastAsia"/>
                <w:sz w:val="21"/>
              </w:rPr>
              <w:t>520802</w:t>
            </w:r>
          </w:p>
        </w:tc>
        <w:tc>
          <w:tcPr>
            <w:tcW w:w="835" w:type="dxa"/>
            <w:vAlign w:val="center"/>
          </w:tcPr>
          <w:p w:rsidR="00426635" w:rsidRPr="00FC7C39" w:rsidRDefault="00426635" w:rsidP="00FC7C39">
            <w:pPr>
              <w:jc w:val="center"/>
              <w:rPr>
                <w:sz w:val="21"/>
              </w:rPr>
            </w:pPr>
            <w:r w:rsidRPr="00FC7C39">
              <w:rPr>
                <w:rFonts w:hint="eastAsia"/>
                <w:sz w:val="21"/>
              </w:rPr>
              <w:t>三年</w:t>
            </w:r>
          </w:p>
        </w:tc>
        <w:tc>
          <w:tcPr>
            <w:tcW w:w="974" w:type="dxa"/>
            <w:vAlign w:val="center"/>
          </w:tcPr>
          <w:p w:rsidR="00426635" w:rsidRPr="00FC7C39" w:rsidRDefault="00426635" w:rsidP="00FC7C39">
            <w:pPr>
              <w:jc w:val="center"/>
              <w:rPr>
                <w:sz w:val="21"/>
              </w:rPr>
            </w:pPr>
            <w:r w:rsidRPr="00FC7C39">
              <w:rPr>
                <w:rFonts w:hint="eastAsia"/>
                <w:sz w:val="21"/>
              </w:rPr>
              <w:t>全日制</w:t>
            </w:r>
          </w:p>
        </w:tc>
        <w:tc>
          <w:tcPr>
            <w:tcW w:w="3095" w:type="dxa"/>
            <w:vAlign w:val="center"/>
          </w:tcPr>
          <w:p w:rsidR="00426635" w:rsidRPr="00FC7C39" w:rsidRDefault="00426635" w:rsidP="00FC7C39">
            <w:pPr>
              <w:jc w:val="center"/>
              <w:rPr>
                <w:sz w:val="21"/>
              </w:rPr>
            </w:pPr>
            <w:r w:rsidRPr="00FC7C39">
              <w:rPr>
                <w:rFonts w:hint="eastAsia"/>
                <w:sz w:val="21"/>
              </w:rPr>
              <w:t>①在校就读②现代学徒制</w:t>
            </w:r>
          </w:p>
        </w:tc>
        <w:tc>
          <w:tcPr>
            <w:tcW w:w="1406" w:type="dxa"/>
            <w:vAlign w:val="center"/>
          </w:tcPr>
          <w:p w:rsidR="00426635" w:rsidRPr="00FC7C39" w:rsidRDefault="00426635" w:rsidP="00FC7C39">
            <w:pPr>
              <w:jc w:val="center"/>
              <w:rPr>
                <w:sz w:val="21"/>
              </w:rPr>
            </w:pPr>
            <w:r w:rsidRPr="00FC7C39">
              <w:rPr>
                <w:rFonts w:hint="eastAsia"/>
                <w:sz w:val="21"/>
              </w:rPr>
              <w:t>4000</w:t>
            </w:r>
            <w:r w:rsidRPr="00FC7C39">
              <w:rPr>
                <w:rFonts w:hint="eastAsia"/>
                <w:sz w:val="21"/>
              </w:rPr>
              <w:t>元</w:t>
            </w:r>
            <w:r w:rsidRPr="00FC7C39">
              <w:rPr>
                <w:rFonts w:hint="eastAsia"/>
                <w:sz w:val="21"/>
              </w:rPr>
              <w:t>/</w:t>
            </w:r>
            <w:r w:rsidRPr="00FC7C39">
              <w:rPr>
                <w:rFonts w:hint="eastAsia"/>
                <w:sz w:val="21"/>
              </w:rPr>
              <w:t>年</w:t>
            </w:r>
          </w:p>
        </w:tc>
      </w:tr>
      <w:tr w:rsidR="00426635" w:rsidRPr="0016489B" w:rsidTr="00FC7C39">
        <w:trPr>
          <w:trHeight w:val="442"/>
          <w:jc w:val="center"/>
        </w:trPr>
        <w:tc>
          <w:tcPr>
            <w:tcW w:w="2923" w:type="dxa"/>
            <w:vAlign w:val="center"/>
          </w:tcPr>
          <w:p w:rsidR="00426635" w:rsidRPr="00FC7C39" w:rsidRDefault="00426635" w:rsidP="00FC7C39">
            <w:pPr>
              <w:jc w:val="center"/>
              <w:rPr>
                <w:sz w:val="21"/>
              </w:rPr>
            </w:pPr>
            <w:r w:rsidRPr="00FC7C39">
              <w:rPr>
                <w:rFonts w:hint="eastAsia"/>
                <w:sz w:val="21"/>
              </w:rPr>
              <w:t>应用电子技术</w:t>
            </w:r>
          </w:p>
        </w:tc>
        <w:tc>
          <w:tcPr>
            <w:tcW w:w="974" w:type="dxa"/>
            <w:vAlign w:val="center"/>
          </w:tcPr>
          <w:p w:rsidR="00426635" w:rsidRPr="00FC7C39" w:rsidRDefault="00426635" w:rsidP="00FC7C39">
            <w:pPr>
              <w:jc w:val="center"/>
              <w:rPr>
                <w:sz w:val="21"/>
              </w:rPr>
            </w:pPr>
            <w:r w:rsidRPr="00FC7C39">
              <w:rPr>
                <w:rFonts w:hint="eastAsia"/>
                <w:sz w:val="21"/>
              </w:rPr>
              <w:t>510103</w:t>
            </w:r>
          </w:p>
        </w:tc>
        <w:tc>
          <w:tcPr>
            <w:tcW w:w="835" w:type="dxa"/>
            <w:vAlign w:val="center"/>
          </w:tcPr>
          <w:p w:rsidR="00426635" w:rsidRPr="00FC7C39" w:rsidRDefault="00426635" w:rsidP="00FC7C39">
            <w:pPr>
              <w:jc w:val="center"/>
              <w:rPr>
                <w:sz w:val="21"/>
              </w:rPr>
            </w:pPr>
            <w:r w:rsidRPr="00FC7C39">
              <w:rPr>
                <w:rFonts w:hint="eastAsia"/>
                <w:sz w:val="21"/>
              </w:rPr>
              <w:t>三年</w:t>
            </w:r>
          </w:p>
        </w:tc>
        <w:tc>
          <w:tcPr>
            <w:tcW w:w="974" w:type="dxa"/>
            <w:vAlign w:val="center"/>
          </w:tcPr>
          <w:p w:rsidR="00426635" w:rsidRPr="00FC7C39" w:rsidRDefault="00426635" w:rsidP="00FC7C39">
            <w:pPr>
              <w:jc w:val="center"/>
              <w:rPr>
                <w:sz w:val="21"/>
              </w:rPr>
            </w:pPr>
            <w:r w:rsidRPr="00FC7C39">
              <w:rPr>
                <w:rFonts w:hint="eastAsia"/>
                <w:sz w:val="21"/>
              </w:rPr>
              <w:t>全日制</w:t>
            </w:r>
          </w:p>
        </w:tc>
        <w:tc>
          <w:tcPr>
            <w:tcW w:w="3095" w:type="dxa"/>
            <w:vAlign w:val="center"/>
          </w:tcPr>
          <w:p w:rsidR="00426635" w:rsidRPr="00FC7C39" w:rsidRDefault="00426635" w:rsidP="00FC7C39">
            <w:pPr>
              <w:jc w:val="center"/>
              <w:rPr>
                <w:sz w:val="21"/>
              </w:rPr>
            </w:pPr>
            <w:r w:rsidRPr="00FC7C39">
              <w:rPr>
                <w:rFonts w:hint="eastAsia"/>
                <w:sz w:val="21"/>
              </w:rPr>
              <w:t>①在校就读②现代学徒制</w:t>
            </w:r>
          </w:p>
        </w:tc>
        <w:tc>
          <w:tcPr>
            <w:tcW w:w="1406" w:type="dxa"/>
            <w:vAlign w:val="center"/>
          </w:tcPr>
          <w:p w:rsidR="00426635" w:rsidRPr="00FC7C39" w:rsidRDefault="00426635" w:rsidP="00FC7C39">
            <w:pPr>
              <w:jc w:val="center"/>
              <w:rPr>
                <w:sz w:val="21"/>
              </w:rPr>
            </w:pPr>
            <w:r w:rsidRPr="00FC7C39">
              <w:rPr>
                <w:rFonts w:hint="eastAsia"/>
                <w:sz w:val="21"/>
              </w:rPr>
              <w:t>4000</w:t>
            </w:r>
            <w:r w:rsidRPr="00FC7C39">
              <w:rPr>
                <w:rFonts w:hint="eastAsia"/>
                <w:sz w:val="21"/>
              </w:rPr>
              <w:t>元</w:t>
            </w:r>
            <w:r w:rsidRPr="00FC7C39">
              <w:rPr>
                <w:rFonts w:hint="eastAsia"/>
                <w:sz w:val="21"/>
              </w:rPr>
              <w:t>/</w:t>
            </w:r>
            <w:r w:rsidRPr="00FC7C39">
              <w:rPr>
                <w:rFonts w:hint="eastAsia"/>
                <w:sz w:val="21"/>
              </w:rPr>
              <w:t>年</w:t>
            </w:r>
          </w:p>
        </w:tc>
      </w:tr>
      <w:tr w:rsidR="00426635" w:rsidRPr="0016489B" w:rsidTr="00FC7C39">
        <w:trPr>
          <w:trHeight w:val="442"/>
          <w:jc w:val="center"/>
        </w:trPr>
        <w:tc>
          <w:tcPr>
            <w:tcW w:w="2923" w:type="dxa"/>
            <w:vAlign w:val="center"/>
          </w:tcPr>
          <w:p w:rsidR="00426635" w:rsidRPr="00FC7C39" w:rsidRDefault="00426635" w:rsidP="00FC7C39">
            <w:pPr>
              <w:jc w:val="center"/>
              <w:rPr>
                <w:sz w:val="21"/>
              </w:rPr>
            </w:pPr>
            <w:r w:rsidRPr="00FC7C39">
              <w:rPr>
                <w:rFonts w:hint="eastAsia"/>
                <w:sz w:val="21"/>
              </w:rPr>
              <w:t>跨境电子商务</w:t>
            </w:r>
          </w:p>
        </w:tc>
        <w:tc>
          <w:tcPr>
            <w:tcW w:w="974" w:type="dxa"/>
            <w:vAlign w:val="center"/>
          </w:tcPr>
          <w:p w:rsidR="00426635" w:rsidRPr="00FC7C39" w:rsidRDefault="00426635" w:rsidP="00FC7C39">
            <w:pPr>
              <w:jc w:val="center"/>
              <w:rPr>
                <w:sz w:val="21"/>
              </w:rPr>
            </w:pPr>
            <w:r w:rsidRPr="00FC7C39">
              <w:rPr>
                <w:rFonts w:hint="eastAsia"/>
                <w:sz w:val="21"/>
              </w:rPr>
              <w:t>530702</w:t>
            </w:r>
          </w:p>
        </w:tc>
        <w:tc>
          <w:tcPr>
            <w:tcW w:w="835" w:type="dxa"/>
            <w:vAlign w:val="center"/>
          </w:tcPr>
          <w:p w:rsidR="00426635" w:rsidRPr="00FC7C39" w:rsidRDefault="00426635" w:rsidP="00FC7C39">
            <w:pPr>
              <w:jc w:val="center"/>
              <w:rPr>
                <w:sz w:val="21"/>
              </w:rPr>
            </w:pPr>
            <w:r w:rsidRPr="00FC7C39">
              <w:rPr>
                <w:rFonts w:hint="eastAsia"/>
                <w:sz w:val="21"/>
              </w:rPr>
              <w:t>三年</w:t>
            </w:r>
          </w:p>
        </w:tc>
        <w:tc>
          <w:tcPr>
            <w:tcW w:w="974" w:type="dxa"/>
            <w:vAlign w:val="center"/>
          </w:tcPr>
          <w:p w:rsidR="00426635" w:rsidRPr="00FC7C39" w:rsidRDefault="00426635" w:rsidP="00FC7C39">
            <w:pPr>
              <w:jc w:val="center"/>
              <w:rPr>
                <w:sz w:val="21"/>
              </w:rPr>
            </w:pPr>
            <w:r w:rsidRPr="00FC7C39">
              <w:rPr>
                <w:rFonts w:hint="eastAsia"/>
                <w:sz w:val="21"/>
              </w:rPr>
              <w:t>全日制</w:t>
            </w:r>
          </w:p>
        </w:tc>
        <w:tc>
          <w:tcPr>
            <w:tcW w:w="3095" w:type="dxa"/>
            <w:vAlign w:val="center"/>
          </w:tcPr>
          <w:p w:rsidR="00426635" w:rsidRPr="00FC7C39" w:rsidRDefault="00426635" w:rsidP="00FC7C39">
            <w:pPr>
              <w:jc w:val="center"/>
              <w:rPr>
                <w:sz w:val="21"/>
              </w:rPr>
            </w:pPr>
            <w:r w:rsidRPr="00FC7C39">
              <w:rPr>
                <w:rFonts w:hint="eastAsia"/>
                <w:sz w:val="21"/>
              </w:rPr>
              <w:t>①在校就读②现代学徒制</w:t>
            </w:r>
          </w:p>
        </w:tc>
        <w:tc>
          <w:tcPr>
            <w:tcW w:w="1406" w:type="dxa"/>
            <w:vAlign w:val="center"/>
          </w:tcPr>
          <w:p w:rsidR="00426635" w:rsidRPr="00FC7C39" w:rsidRDefault="00426635" w:rsidP="00FC7C39">
            <w:pPr>
              <w:jc w:val="center"/>
              <w:rPr>
                <w:sz w:val="21"/>
              </w:rPr>
            </w:pPr>
            <w:r w:rsidRPr="00FC7C39">
              <w:rPr>
                <w:rFonts w:hint="eastAsia"/>
                <w:sz w:val="21"/>
              </w:rPr>
              <w:t>4000</w:t>
            </w:r>
            <w:r w:rsidRPr="00FC7C39">
              <w:rPr>
                <w:rFonts w:hint="eastAsia"/>
                <w:sz w:val="21"/>
              </w:rPr>
              <w:t>元</w:t>
            </w:r>
            <w:r w:rsidRPr="00FC7C39">
              <w:rPr>
                <w:rFonts w:hint="eastAsia"/>
                <w:sz w:val="21"/>
              </w:rPr>
              <w:t>/</w:t>
            </w:r>
            <w:r w:rsidRPr="00FC7C39">
              <w:rPr>
                <w:rFonts w:hint="eastAsia"/>
                <w:sz w:val="21"/>
              </w:rPr>
              <w:t>年</w:t>
            </w:r>
          </w:p>
        </w:tc>
      </w:tr>
      <w:tr w:rsidR="00426635" w:rsidRPr="0016489B" w:rsidTr="00FC7C39">
        <w:trPr>
          <w:trHeight w:val="442"/>
          <w:jc w:val="center"/>
        </w:trPr>
        <w:tc>
          <w:tcPr>
            <w:tcW w:w="2923" w:type="dxa"/>
            <w:vAlign w:val="center"/>
          </w:tcPr>
          <w:p w:rsidR="00426635" w:rsidRPr="00FC7C39" w:rsidRDefault="00426635" w:rsidP="00FC7C39">
            <w:pPr>
              <w:jc w:val="center"/>
              <w:rPr>
                <w:sz w:val="21"/>
              </w:rPr>
            </w:pPr>
            <w:r w:rsidRPr="00FC7C39">
              <w:rPr>
                <w:rFonts w:hint="eastAsia"/>
                <w:sz w:val="21"/>
              </w:rPr>
              <w:t>建筑工程技术</w:t>
            </w:r>
          </w:p>
        </w:tc>
        <w:tc>
          <w:tcPr>
            <w:tcW w:w="974" w:type="dxa"/>
            <w:vMerge w:val="restart"/>
            <w:vAlign w:val="center"/>
          </w:tcPr>
          <w:p w:rsidR="00426635" w:rsidRPr="00FC7C39" w:rsidRDefault="00426635" w:rsidP="00FC7C39">
            <w:pPr>
              <w:jc w:val="center"/>
              <w:rPr>
                <w:sz w:val="21"/>
              </w:rPr>
            </w:pPr>
            <w:r w:rsidRPr="00FC7C39">
              <w:rPr>
                <w:rFonts w:hint="eastAsia"/>
                <w:sz w:val="21"/>
              </w:rPr>
              <w:t>440301</w:t>
            </w:r>
          </w:p>
        </w:tc>
        <w:tc>
          <w:tcPr>
            <w:tcW w:w="835" w:type="dxa"/>
            <w:vMerge w:val="restart"/>
            <w:vAlign w:val="center"/>
          </w:tcPr>
          <w:p w:rsidR="00426635" w:rsidRPr="00FC7C39" w:rsidRDefault="00426635" w:rsidP="00FC7C39">
            <w:pPr>
              <w:jc w:val="center"/>
              <w:rPr>
                <w:sz w:val="21"/>
              </w:rPr>
            </w:pPr>
            <w:r w:rsidRPr="00FC7C39">
              <w:rPr>
                <w:rFonts w:hint="eastAsia"/>
                <w:sz w:val="21"/>
              </w:rPr>
              <w:t>三年</w:t>
            </w:r>
          </w:p>
        </w:tc>
        <w:tc>
          <w:tcPr>
            <w:tcW w:w="974" w:type="dxa"/>
            <w:vMerge w:val="restart"/>
            <w:vAlign w:val="center"/>
          </w:tcPr>
          <w:p w:rsidR="00426635" w:rsidRPr="00FC7C39" w:rsidRDefault="00426635" w:rsidP="00FC7C39">
            <w:pPr>
              <w:jc w:val="center"/>
              <w:rPr>
                <w:sz w:val="21"/>
              </w:rPr>
            </w:pPr>
            <w:r w:rsidRPr="00FC7C39">
              <w:rPr>
                <w:rFonts w:hint="eastAsia"/>
                <w:sz w:val="21"/>
              </w:rPr>
              <w:t>全日制</w:t>
            </w:r>
          </w:p>
        </w:tc>
        <w:tc>
          <w:tcPr>
            <w:tcW w:w="3095" w:type="dxa"/>
            <w:vMerge w:val="restart"/>
            <w:vAlign w:val="center"/>
          </w:tcPr>
          <w:p w:rsidR="00426635" w:rsidRPr="00FC7C39" w:rsidRDefault="00426635" w:rsidP="00FC7C39">
            <w:pPr>
              <w:jc w:val="center"/>
              <w:rPr>
                <w:sz w:val="21"/>
              </w:rPr>
            </w:pPr>
            <w:r w:rsidRPr="00FC7C39">
              <w:rPr>
                <w:rFonts w:hint="eastAsia"/>
                <w:sz w:val="21"/>
              </w:rPr>
              <w:t>①在校就读②现代学徒制</w:t>
            </w:r>
          </w:p>
        </w:tc>
        <w:tc>
          <w:tcPr>
            <w:tcW w:w="1406" w:type="dxa"/>
            <w:vMerge w:val="restart"/>
            <w:vAlign w:val="center"/>
          </w:tcPr>
          <w:p w:rsidR="00426635" w:rsidRPr="00FC7C39" w:rsidRDefault="00426635" w:rsidP="00FC7C39">
            <w:pPr>
              <w:jc w:val="center"/>
              <w:rPr>
                <w:sz w:val="21"/>
              </w:rPr>
            </w:pPr>
            <w:r w:rsidRPr="00FC7C39">
              <w:rPr>
                <w:rFonts w:hint="eastAsia"/>
                <w:sz w:val="21"/>
              </w:rPr>
              <w:t>4000</w:t>
            </w:r>
            <w:r w:rsidRPr="00FC7C39">
              <w:rPr>
                <w:rFonts w:hint="eastAsia"/>
                <w:sz w:val="21"/>
              </w:rPr>
              <w:t>元</w:t>
            </w:r>
            <w:r w:rsidRPr="00FC7C39">
              <w:rPr>
                <w:rFonts w:hint="eastAsia"/>
                <w:sz w:val="21"/>
              </w:rPr>
              <w:t>/</w:t>
            </w:r>
            <w:r w:rsidRPr="00FC7C39">
              <w:rPr>
                <w:rFonts w:hint="eastAsia"/>
                <w:sz w:val="21"/>
              </w:rPr>
              <w:t>年</w:t>
            </w:r>
          </w:p>
        </w:tc>
      </w:tr>
      <w:tr w:rsidR="00426635" w:rsidRPr="0016489B" w:rsidTr="00FC7C39">
        <w:trPr>
          <w:trHeight w:val="442"/>
          <w:jc w:val="center"/>
        </w:trPr>
        <w:tc>
          <w:tcPr>
            <w:tcW w:w="2923" w:type="dxa"/>
            <w:vAlign w:val="center"/>
          </w:tcPr>
          <w:p w:rsidR="00426635" w:rsidRPr="00FC7C39" w:rsidRDefault="00426635" w:rsidP="00FC7C39">
            <w:pPr>
              <w:jc w:val="center"/>
              <w:rPr>
                <w:sz w:val="21"/>
              </w:rPr>
            </w:pPr>
            <w:r w:rsidRPr="00FC7C39">
              <w:rPr>
                <w:rFonts w:hint="eastAsia"/>
                <w:sz w:val="21"/>
              </w:rPr>
              <w:t>建筑工程技术（紫陶装饰）</w:t>
            </w:r>
          </w:p>
        </w:tc>
        <w:tc>
          <w:tcPr>
            <w:tcW w:w="974" w:type="dxa"/>
            <w:vMerge/>
            <w:vAlign w:val="center"/>
          </w:tcPr>
          <w:p w:rsidR="00426635" w:rsidRPr="00FC7C39" w:rsidRDefault="00426635" w:rsidP="00FC7C39">
            <w:pPr>
              <w:jc w:val="center"/>
              <w:rPr>
                <w:sz w:val="21"/>
              </w:rPr>
            </w:pPr>
          </w:p>
        </w:tc>
        <w:tc>
          <w:tcPr>
            <w:tcW w:w="835" w:type="dxa"/>
            <w:vMerge/>
            <w:vAlign w:val="center"/>
          </w:tcPr>
          <w:p w:rsidR="00426635" w:rsidRPr="00FC7C39" w:rsidRDefault="00426635" w:rsidP="00FC7C39">
            <w:pPr>
              <w:jc w:val="center"/>
              <w:rPr>
                <w:sz w:val="21"/>
              </w:rPr>
            </w:pPr>
          </w:p>
        </w:tc>
        <w:tc>
          <w:tcPr>
            <w:tcW w:w="974" w:type="dxa"/>
            <w:vMerge/>
            <w:vAlign w:val="center"/>
          </w:tcPr>
          <w:p w:rsidR="00426635" w:rsidRPr="00FC7C39" w:rsidRDefault="00426635" w:rsidP="00FC7C39">
            <w:pPr>
              <w:jc w:val="center"/>
              <w:rPr>
                <w:sz w:val="21"/>
              </w:rPr>
            </w:pPr>
          </w:p>
        </w:tc>
        <w:tc>
          <w:tcPr>
            <w:tcW w:w="3095" w:type="dxa"/>
            <w:vMerge/>
            <w:vAlign w:val="center"/>
          </w:tcPr>
          <w:p w:rsidR="00426635" w:rsidRPr="00FC7C39" w:rsidRDefault="00426635" w:rsidP="00FC7C39">
            <w:pPr>
              <w:jc w:val="center"/>
              <w:rPr>
                <w:sz w:val="21"/>
              </w:rPr>
            </w:pPr>
          </w:p>
        </w:tc>
        <w:tc>
          <w:tcPr>
            <w:tcW w:w="1406" w:type="dxa"/>
            <w:vMerge/>
            <w:vAlign w:val="center"/>
          </w:tcPr>
          <w:p w:rsidR="00426635" w:rsidRPr="00FC7C39" w:rsidRDefault="00426635" w:rsidP="00FC7C39">
            <w:pPr>
              <w:jc w:val="center"/>
              <w:rPr>
                <w:sz w:val="21"/>
              </w:rPr>
            </w:pPr>
          </w:p>
        </w:tc>
      </w:tr>
      <w:tr w:rsidR="00426635" w:rsidRPr="0016489B" w:rsidTr="00FC7C39">
        <w:trPr>
          <w:trHeight w:val="442"/>
          <w:jc w:val="center"/>
        </w:trPr>
        <w:tc>
          <w:tcPr>
            <w:tcW w:w="2923" w:type="dxa"/>
            <w:vAlign w:val="center"/>
          </w:tcPr>
          <w:p w:rsidR="00426635" w:rsidRPr="00FC7C39" w:rsidRDefault="00426635" w:rsidP="00FC7C39">
            <w:pPr>
              <w:jc w:val="center"/>
              <w:rPr>
                <w:sz w:val="21"/>
              </w:rPr>
            </w:pPr>
            <w:r w:rsidRPr="00FC7C39">
              <w:rPr>
                <w:rFonts w:hint="eastAsia"/>
                <w:sz w:val="21"/>
              </w:rPr>
              <w:t>建筑工程技术（紫陶营销）</w:t>
            </w:r>
          </w:p>
        </w:tc>
        <w:tc>
          <w:tcPr>
            <w:tcW w:w="974" w:type="dxa"/>
            <w:vMerge/>
            <w:vAlign w:val="center"/>
          </w:tcPr>
          <w:p w:rsidR="00426635" w:rsidRPr="00FC7C39" w:rsidRDefault="00426635" w:rsidP="00FC7C39">
            <w:pPr>
              <w:jc w:val="center"/>
              <w:rPr>
                <w:sz w:val="21"/>
              </w:rPr>
            </w:pPr>
          </w:p>
        </w:tc>
        <w:tc>
          <w:tcPr>
            <w:tcW w:w="835" w:type="dxa"/>
            <w:vMerge/>
            <w:vAlign w:val="center"/>
          </w:tcPr>
          <w:p w:rsidR="00426635" w:rsidRPr="00FC7C39" w:rsidRDefault="00426635" w:rsidP="00FC7C39">
            <w:pPr>
              <w:jc w:val="center"/>
              <w:rPr>
                <w:sz w:val="21"/>
              </w:rPr>
            </w:pPr>
          </w:p>
        </w:tc>
        <w:tc>
          <w:tcPr>
            <w:tcW w:w="974" w:type="dxa"/>
            <w:vMerge/>
            <w:vAlign w:val="center"/>
          </w:tcPr>
          <w:p w:rsidR="00426635" w:rsidRPr="00FC7C39" w:rsidRDefault="00426635" w:rsidP="00FC7C39">
            <w:pPr>
              <w:jc w:val="center"/>
              <w:rPr>
                <w:sz w:val="21"/>
              </w:rPr>
            </w:pPr>
          </w:p>
        </w:tc>
        <w:tc>
          <w:tcPr>
            <w:tcW w:w="3095" w:type="dxa"/>
            <w:vMerge/>
            <w:vAlign w:val="center"/>
          </w:tcPr>
          <w:p w:rsidR="00426635" w:rsidRPr="00FC7C39" w:rsidRDefault="00426635" w:rsidP="00FC7C39">
            <w:pPr>
              <w:jc w:val="center"/>
              <w:rPr>
                <w:sz w:val="21"/>
              </w:rPr>
            </w:pPr>
          </w:p>
        </w:tc>
        <w:tc>
          <w:tcPr>
            <w:tcW w:w="1406" w:type="dxa"/>
            <w:vMerge/>
            <w:vAlign w:val="center"/>
          </w:tcPr>
          <w:p w:rsidR="00426635" w:rsidRPr="00FC7C39" w:rsidRDefault="00426635" w:rsidP="00FC7C39">
            <w:pPr>
              <w:jc w:val="center"/>
              <w:rPr>
                <w:sz w:val="21"/>
              </w:rPr>
            </w:pPr>
          </w:p>
        </w:tc>
      </w:tr>
      <w:tr w:rsidR="00426635" w:rsidRPr="0016489B" w:rsidTr="00FC7C39">
        <w:trPr>
          <w:trHeight w:val="612"/>
          <w:jc w:val="center"/>
        </w:trPr>
        <w:tc>
          <w:tcPr>
            <w:tcW w:w="2923" w:type="dxa"/>
            <w:vAlign w:val="center"/>
          </w:tcPr>
          <w:p w:rsidR="00426635" w:rsidRPr="00FC7C39" w:rsidRDefault="00426635" w:rsidP="00FC7C39">
            <w:pPr>
              <w:jc w:val="center"/>
              <w:rPr>
                <w:sz w:val="21"/>
              </w:rPr>
            </w:pPr>
            <w:r w:rsidRPr="00FC7C39">
              <w:rPr>
                <w:rFonts w:hint="eastAsia"/>
                <w:sz w:val="21"/>
              </w:rPr>
              <w:t>生态农业技术</w:t>
            </w:r>
          </w:p>
        </w:tc>
        <w:tc>
          <w:tcPr>
            <w:tcW w:w="974" w:type="dxa"/>
            <w:vAlign w:val="center"/>
          </w:tcPr>
          <w:p w:rsidR="00426635" w:rsidRPr="00FC7C39" w:rsidRDefault="00426635" w:rsidP="00FC7C39">
            <w:pPr>
              <w:jc w:val="center"/>
              <w:rPr>
                <w:sz w:val="21"/>
              </w:rPr>
            </w:pPr>
            <w:r w:rsidRPr="00FC7C39">
              <w:rPr>
                <w:rFonts w:hint="eastAsia"/>
                <w:sz w:val="21"/>
              </w:rPr>
              <w:t>410104</w:t>
            </w:r>
          </w:p>
        </w:tc>
        <w:tc>
          <w:tcPr>
            <w:tcW w:w="835" w:type="dxa"/>
            <w:vAlign w:val="center"/>
          </w:tcPr>
          <w:p w:rsidR="00426635" w:rsidRPr="00FC7C39" w:rsidRDefault="00426635" w:rsidP="00FC7C39">
            <w:pPr>
              <w:jc w:val="center"/>
              <w:rPr>
                <w:sz w:val="21"/>
              </w:rPr>
            </w:pPr>
            <w:r w:rsidRPr="00FC7C39">
              <w:rPr>
                <w:rFonts w:hint="eastAsia"/>
                <w:sz w:val="21"/>
              </w:rPr>
              <w:t>三年</w:t>
            </w:r>
          </w:p>
        </w:tc>
        <w:tc>
          <w:tcPr>
            <w:tcW w:w="974" w:type="dxa"/>
            <w:vAlign w:val="center"/>
          </w:tcPr>
          <w:p w:rsidR="00426635" w:rsidRPr="00FC7C39" w:rsidRDefault="00426635" w:rsidP="00FC7C39">
            <w:pPr>
              <w:jc w:val="center"/>
              <w:rPr>
                <w:sz w:val="21"/>
              </w:rPr>
            </w:pPr>
            <w:r w:rsidRPr="00FC7C39">
              <w:rPr>
                <w:rFonts w:hint="eastAsia"/>
                <w:sz w:val="21"/>
              </w:rPr>
              <w:t>全日制</w:t>
            </w:r>
          </w:p>
        </w:tc>
        <w:tc>
          <w:tcPr>
            <w:tcW w:w="3095" w:type="dxa"/>
            <w:vAlign w:val="center"/>
          </w:tcPr>
          <w:p w:rsidR="00426635" w:rsidRPr="00FC7C39" w:rsidRDefault="00426635" w:rsidP="00FC7C39">
            <w:pPr>
              <w:jc w:val="center"/>
              <w:rPr>
                <w:sz w:val="21"/>
              </w:rPr>
            </w:pPr>
            <w:r w:rsidRPr="00FC7C39">
              <w:rPr>
                <w:rFonts w:hint="eastAsia"/>
                <w:sz w:val="21"/>
              </w:rPr>
              <w:t>①在校就读②现代学徒制</w:t>
            </w:r>
          </w:p>
        </w:tc>
        <w:tc>
          <w:tcPr>
            <w:tcW w:w="1406" w:type="dxa"/>
            <w:vAlign w:val="center"/>
          </w:tcPr>
          <w:p w:rsidR="00426635" w:rsidRPr="00FC7C39" w:rsidRDefault="00426635" w:rsidP="00FC7C39">
            <w:pPr>
              <w:jc w:val="center"/>
              <w:rPr>
                <w:sz w:val="21"/>
              </w:rPr>
            </w:pPr>
            <w:r w:rsidRPr="00FC7C39">
              <w:rPr>
                <w:rFonts w:hint="eastAsia"/>
                <w:sz w:val="21"/>
              </w:rPr>
              <w:t>4000</w:t>
            </w:r>
            <w:r w:rsidRPr="00FC7C39">
              <w:rPr>
                <w:rFonts w:hint="eastAsia"/>
                <w:sz w:val="21"/>
              </w:rPr>
              <w:t>元</w:t>
            </w:r>
            <w:r w:rsidRPr="00FC7C39">
              <w:rPr>
                <w:rFonts w:hint="eastAsia"/>
                <w:sz w:val="21"/>
              </w:rPr>
              <w:t>/</w:t>
            </w:r>
            <w:r w:rsidRPr="00FC7C39">
              <w:rPr>
                <w:rFonts w:hint="eastAsia"/>
                <w:sz w:val="21"/>
              </w:rPr>
              <w:t>年</w:t>
            </w:r>
          </w:p>
        </w:tc>
      </w:tr>
    </w:tbl>
    <w:p w:rsidR="00EF38CE" w:rsidRPr="0016489B" w:rsidRDefault="00B22037" w:rsidP="0016489B">
      <w:pPr>
        <w:widowControl/>
        <w:shd w:val="clear" w:color="auto" w:fill="FFFFFF"/>
        <w:spacing w:line="500" w:lineRule="exact"/>
        <w:jc w:val="left"/>
        <w:rPr>
          <w:rFonts w:ascii="华文仿宋" w:eastAsia="华文仿宋" w:hAnsi="华文仿宋" w:cs="宋体"/>
          <w:color w:val="1C1C1C"/>
          <w:kern w:val="0"/>
          <w:sz w:val="30"/>
          <w:szCs w:val="30"/>
        </w:rPr>
      </w:pPr>
      <w:r w:rsidRPr="0016489B">
        <w:rPr>
          <w:rFonts w:ascii="华文仿宋" w:eastAsia="华文仿宋" w:hAnsi="华文仿宋" w:cs="宋体" w:hint="eastAsia"/>
          <w:b/>
          <w:bCs/>
          <w:color w:val="000000"/>
          <w:kern w:val="0"/>
          <w:sz w:val="30"/>
          <w:szCs w:val="30"/>
        </w:rPr>
        <w:t xml:space="preserve"> </w:t>
      </w:r>
      <w:r w:rsidR="007711C4" w:rsidRPr="0016489B">
        <w:rPr>
          <w:rFonts w:ascii="华文仿宋" w:eastAsia="华文仿宋" w:hAnsi="华文仿宋" w:cs="宋体" w:hint="eastAsia"/>
          <w:b/>
          <w:bCs/>
          <w:color w:val="000000"/>
          <w:kern w:val="0"/>
          <w:sz w:val="30"/>
          <w:szCs w:val="30"/>
        </w:rPr>
        <w:t xml:space="preserve">  </w:t>
      </w:r>
      <w:r w:rsidRPr="0016489B">
        <w:rPr>
          <w:rFonts w:ascii="华文仿宋" w:eastAsia="华文仿宋" w:hAnsi="华文仿宋" w:cs="宋体" w:hint="eastAsia"/>
          <w:b/>
          <w:bCs/>
          <w:color w:val="000000"/>
          <w:kern w:val="0"/>
          <w:sz w:val="30"/>
          <w:szCs w:val="30"/>
        </w:rPr>
        <w:t xml:space="preserve"> </w:t>
      </w:r>
      <w:r w:rsidR="00EF38CE" w:rsidRPr="0016489B">
        <w:rPr>
          <w:rFonts w:ascii="华文仿宋" w:eastAsia="华文仿宋" w:hAnsi="华文仿宋" w:cs="宋体" w:hint="eastAsia"/>
          <w:b/>
          <w:bCs/>
          <w:color w:val="000000"/>
          <w:kern w:val="0"/>
          <w:sz w:val="30"/>
          <w:szCs w:val="30"/>
        </w:rPr>
        <w:t>第</w:t>
      </w:r>
      <w:r w:rsidR="007711C4" w:rsidRPr="0016489B">
        <w:rPr>
          <w:rFonts w:ascii="华文仿宋" w:eastAsia="华文仿宋" w:hAnsi="华文仿宋" w:cs="宋体" w:hint="eastAsia"/>
          <w:b/>
          <w:bCs/>
          <w:color w:val="000000"/>
          <w:kern w:val="0"/>
          <w:sz w:val="30"/>
          <w:szCs w:val="30"/>
        </w:rPr>
        <w:t>八</w:t>
      </w:r>
      <w:r w:rsidR="00EF38CE" w:rsidRPr="0016489B">
        <w:rPr>
          <w:rFonts w:ascii="华文仿宋" w:eastAsia="华文仿宋" w:hAnsi="华文仿宋" w:cs="宋体" w:hint="eastAsia"/>
          <w:b/>
          <w:bCs/>
          <w:color w:val="000000"/>
          <w:kern w:val="0"/>
          <w:sz w:val="30"/>
          <w:szCs w:val="30"/>
        </w:rPr>
        <w:t xml:space="preserve">条  </w:t>
      </w:r>
      <w:r w:rsidR="00EF38CE" w:rsidRPr="0016489B">
        <w:rPr>
          <w:rFonts w:ascii="华文仿宋" w:eastAsia="华文仿宋" w:hAnsi="华文仿宋" w:cs="宋体" w:hint="eastAsia"/>
          <w:color w:val="000000"/>
          <w:kern w:val="0"/>
          <w:sz w:val="30"/>
          <w:szCs w:val="30"/>
        </w:rPr>
        <w:t>学院高职扩招工作仅在云南省内开展。</w:t>
      </w:r>
    </w:p>
    <w:p w:rsidR="0016489B" w:rsidRDefault="0016489B" w:rsidP="0016489B">
      <w:pPr>
        <w:spacing w:line="500" w:lineRule="exact"/>
        <w:jc w:val="center"/>
        <w:rPr>
          <w:rFonts w:ascii="华文仿宋" w:eastAsia="华文仿宋" w:hAnsi="华文仿宋"/>
          <w:b/>
          <w:sz w:val="30"/>
          <w:szCs w:val="30"/>
        </w:rPr>
      </w:pPr>
    </w:p>
    <w:p w:rsidR="00B22037" w:rsidRPr="0016489B" w:rsidRDefault="00EF38CE"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第五章  报名、志愿填报</w:t>
      </w:r>
    </w:p>
    <w:p w:rsidR="007711C4" w:rsidRPr="0016489B" w:rsidRDefault="00EF38CE" w:rsidP="0016489B">
      <w:pPr>
        <w:spacing w:line="500" w:lineRule="exact"/>
        <w:ind w:firstLine="645"/>
        <w:rPr>
          <w:rFonts w:ascii="华文仿宋" w:eastAsia="华文仿宋" w:hAnsi="华文仿宋"/>
          <w:sz w:val="30"/>
          <w:szCs w:val="30"/>
        </w:rPr>
      </w:pPr>
      <w:r w:rsidRPr="0016489B">
        <w:rPr>
          <w:rFonts w:ascii="华文仿宋" w:eastAsia="华文仿宋" w:hAnsi="华文仿宋" w:hint="eastAsia"/>
          <w:b/>
          <w:sz w:val="30"/>
          <w:szCs w:val="30"/>
        </w:rPr>
        <w:t>第</w:t>
      </w:r>
      <w:r w:rsidR="00497F7E">
        <w:rPr>
          <w:rFonts w:ascii="华文仿宋" w:eastAsia="华文仿宋" w:hAnsi="华文仿宋" w:hint="eastAsia"/>
          <w:b/>
          <w:sz w:val="30"/>
          <w:szCs w:val="30"/>
        </w:rPr>
        <w:t>九</w:t>
      </w:r>
      <w:r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符合下列条件的考生，可以申请报名：</w:t>
      </w:r>
    </w:p>
    <w:p w:rsidR="007711C4" w:rsidRPr="0016489B" w:rsidRDefault="007711C4" w:rsidP="0016489B">
      <w:pPr>
        <w:spacing w:line="500" w:lineRule="exact"/>
        <w:ind w:firstLine="645"/>
        <w:rPr>
          <w:rFonts w:ascii="华文仿宋" w:eastAsia="华文仿宋" w:hAnsi="华文仿宋"/>
          <w:sz w:val="30"/>
          <w:szCs w:val="30"/>
        </w:rPr>
      </w:pPr>
      <w:r w:rsidRPr="0016489B">
        <w:rPr>
          <w:rFonts w:ascii="华文仿宋" w:eastAsia="华文仿宋" w:hAnsi="华文仿宋" w:hint="eastAsia"/>
          <w:sz w:val="30"/>
          <w:szCs w:val="30"/>
        </w:rPr>
        <w:t>1．符合2021年普通高考报名条件，具有云南户籍或云南省</w:t>
      </w:r>
      <w:r w:rsidRPr="0016489B">
        <w:rPr>
          <w:rFonts w:ascii="华文仿宋" w:eastAsia="华文仿宋" w:hAnsi="华文仿宋" w:hint="eastAsia"/>
          <w:sz w:val="30"/>
          <w:szCs w:val="30"/>
        </w:rPr>
        <w:lastRenderedPageBreak/>
        <w:t>居住证。</w:t>
      </w:r>
    </w:p>
    <w:p w:rsidR="007711C4" w:rsidRPr="0016489B" w:rsidRDefault="007711C4"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2．应（往）届普通高中毕业生、应（往）届中职毕业生和高中同等学力人员（含退役军人、下岗工人、农民工、高素质农民、基层农技人员、灵活就业人员等群体），高中同等学力人员必须年满18周岁（2003年9月30日前出生）。</w:t>
      </w:r>
    </w:p>
    <w:p w:rsidR="00EF38CE"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Pr="0016489B">
        <w:rPr>
          <w:rFonts w:ascii="华文仿宋" w:eastAsia="华文仿宋" w:hAnsi="华文仿宋" w:hint="eastAsia"/>
          <w:b/>
          <w:sz w:val="30"/>
          <w:szCs w:val="30"/>
        </w:rPr>
        <w:t xml:space="preserve"> </w:t>
      </w:r>
      <w:r w:rsidR="00EF38CE" w:rsidRPr="0016489B">
        <w:rPr>
          <w:rFonts w:ascii="华文仿宋" w:eastAsia="华文仿宋" w:hAnsi="华文仿宋" w:hint="eastAsia"/>
          <w:b/>
          <w:sz w:val="30"/>
          <w:szCs w:val="30"/>
        </w:rPr>
        <w:t>第十条</w:t>
      </w:r>
      <w:r w:rsidR="00EF38CE" w:rsidRPr="0016489B">
        <w:rPr>
          <w:rFonts w:ascii="华文仿宋" w:eastAsia="华文仿宋" w:hAnsi="华文仿宋" w:hint="eastAsia"/>
          <w:sz w:val="30"/>
          <w:szCs w:val="30"/>
        </w:rPr>
        <w:t xml:space="preserve">  下列人员不得报名：</w:t>
      </w:r>
    </w:p>
    <w:p w:rsidR="00EF38CE"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F38CE" w:rsidRPr="0016489B">
        <w:rPr>
          <w:rFonts w:ascii="华文仿宋" w:eastAsia="华文仿宋" w:hAnsi="华文仿宋" w:hint="eastAsia"/>
          <w:sz w:val="30"/>
          <w:szCs w:val="30"/>
        </w:rPr>
        <w:t>1．参加202</w:t>
      </w:r>
      <w:r w:rsidR="007711C4" w:rsidRPr="0016489B">
        <w:rPr>
          <w:rFonts w:ascii="华文仿宋" w:eastAsia="华文仿宋" w:hAnsi="华文仿宋" w:hint="eastAsia"/>
          <w:sz w:val="30"/>
          <w:szCs w:val="30"/>
        </w:rPr>
        <w:t>1</w:t>
      </w:r>
      <w:r w:rsidR="00EF38CE" w:rsidRPr="0016489B">
        <w:rPr>
          <w:rFonts w:ascii="华文仿宋" w:eastAsia="华文仿宋" w:hAnsi="华文仿宋" w:hint="eastAsia"/>
          <w:sz w:val="30"/>
          <w:szCs w:val="30"/>
        </w:rPr>
        <w:t>年普通高考（含三校生考试），已被普通高等学校录取的考生。</w:t>
      </w:r>
    </w:p>
    <w:p w:rsidR="007711C4" w:rsidRPr="0016489B" w:rsidRDefault="00EF38CE" w:rsidP="0016489B">
      <w:pPr>
        <w:spacing w:line="500" w:lineRule="exact"/>
        <w:ind w:firstLine="630"/>
        <w:rPr>
          <w:rFonts w:ascii="华文仿宋" w:eastAsia="华文仿宋" w:hAnsi="华文仿宋"/>
          <w:sz w:val="30"/>
          <w:szCs w:val="30"/>
        </w:rPr>
      </w:pPr>
      <w:r w:rsidRPr="0016489B">
        <w:rPr>
          <w:rFonts w:ascii="华文仿宋" w:eastAsia="华文仿宋" w:hAnsi="华文仿宋" w:hint="eastAsia"/>
          <w:sz w:val="30"/>
          <w:szCs w:val="30"/>
        </w:rPr>
        <w:t>2．具有高等学历教育资格的普通高等学校在校生（含成人高等教育、开放大学在籍学生）。</w:t>
      </w:r>
    </w:p>
    <w:p w:rsidR="00EF38CE" w:rsidRPr="0016489B" w:rsidRDefault="00EF38CE" w:rsidP="0016489B">
      <w:pPr>
        <w:spacing w:line="500" w:lineRule="exact"/>
        <w:ind w:firstLine="630"/>
        <w:rPr>
          <w:rFonts w:ascii="华文仿宋" w:eastAsia="华文仿宋" w:hAnsi="华文仿宋"/>
          <w:sz w:val="30"/>
          <w:szCs w:val="30"/>
        </w:rPr>
      </w:pPr>
      <w:r w:rsidRPr="0016489B">
        <w:rPr>
          <w:rFonts w:ascii="华文仿宋" w:eastAsia="华文仿宋" w:hAnsi="华文仿宋" w:hint="eastAsia"/>
          <w:sz w:val="30"/>
          <w:szCs w:val="30"/>
        </w:rPr>
        <w:t>3．高中阶段学校在校生（含在籍中职学校学生）。</w:t>
      </w:r>
    </w:p>
    <w:p w:rsidR="007711C4" w:rsidRPr="0016489B" w:rsidRDefault="00EF38CE" w:rsidP="0016489B">
      <w:pPr>
        <w:spacing w:line="500" w:lineRule="exact"/>
        <w:ind w:firstLine="630"/>
        <w:rPr>
          <w:rFonts w:ascii="华文仿宋" w:eastAsia="华文仿宋" w:hAnsi="华文仿宋"/>
          <w:sz w:val="30"/>
          <w:szCs w:val="30"/>
        </w:rPr>
      </w:pPr>
      <w:r w:rsidRPr="0016489B">
        <w:rPr>
          <w:rFonts w:ascii="华文仿宋" w:eastAsia="华文仿宋" w:hAnsi="华文仿宋" w:hint="eastAsia"/>
          <w:sz w:val="30"/>
          <w:szCs w:val="30"/>
        </w:rPr>
        <w:t>4．</w:t>
      </w:r>
      <w:r w:rsidR="007711C4" w:rsidRPr="0016489B">
        <w:rPr>
          <w:rFonts w:ascii="华文仿宋" w:eastAsia="华文仿宋" w:hAnsi="华文仿宋" w:hint="eastAsia"/>
          <w:sz w:val="30"/>
          <w:szCs w:val="30"/>
        </w:rPr>
        <w:t xml:space="preserve"> </w:t>
      </w:r>
      <w:r w:rsidRPr="0016489B">
        <w:rPr>
          <w:rFonts w:ascii="华文仿宋" w:eastAsia="华文仿宋" w:hAnsi="华文仿宋" w:hint="eastAsia"/>
          <w:sz w:val="30"/>
          <w:szCs w:val="30"/>
        </w:rPr>
        <w:t>因违反教育部令33号规定，不符合参加报考条件者。</w:t>
      </w:r>
    </w:p>
    <w:p w:rsidR="00EF38CE" w:rsidRPr="0016489B" w:rsidRDefault="00EF38CE" w:rsidP="0016489B">
      <w:pPr>
        <w:spacing w:line="500" w:lineRule="exact"/>
        <w:ind w:firstLine="630"/>
        <w:rPr>
          <w:rFonts w:ascii="华文仿宋" w:eastAsia="华文仿宋" w:hAnsi="华文仿宋"/>
          <w:sz w:val="30"/>
          <w:szCs w:val="30"/>
        </w:rPr>
      </w:pPr>
      <w:r w:rsidRPr="0016489B">
        <w:rPr>
          <w:rFonts w:ascii="华文仿宋" w:eastAsia="华文仿宋" w:hAnsi="华文仿宋" w:hint="eastAsia"/>
          <w:sz w:val="30"/>
          <w:szCs w:val="30"/>
        </w:rPr>
        <w:t>5．因触犯刑法已被有关部门采取强制措施或正在服刑者。</w:t>
      </w:r>
    </w:p>
    <w:p w:rsidR="00EF38CE"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F38CE" w:rsidRPr="0016489B">
        <w:rPr>
          <w:rFonts w:ascii="华文仿宋" w:eastAsia="华文仿宋" w:hAnsi="华文仿宋" w:hint="eastAsia"/>
          <w:sz w:val="30"/>
          <w:szCs w:val="30"/>
        </w:rPr>
        <w:t>6．普通高中毕业生未取得《云南省中学生体育标准合格证》者，残障考生除外。</w:t>
      </w:r>
    </w:p>
    <w:p w:rsidR="00EF38CE"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b/>
          <w:sz w:val="30"/>
          <w:szCs w:val="30"/>
        </w:rPr>
        <w:t xml:space="preserve">    </w:t>
      </w:r>
      <w:r w:rsidR="00EF38CE" w:rsidRPr="0016489B">
        <w:rPr>
          <w:rFonts w:ascii="华文仿宋" w:eastAsia="华文仿宋" w:hAnsi="华文仿宋" w:hint="eastAsia"/>
          <w:b/>
          <w:sz w:val="30"/>
          <w:szCs w:val="30"/>
        </w:rPr>
        <w:t>第十</w:t>
      </w:r>
      <w:r w:rsidR="00497F7E">
        <w:rPr>
          <w:rFonts w:ascii="华文仿宋" w:eastAsia="华文仿宋" w:hAnsi="华文仿宋" w:hint="eastAsia"/>
          <w:b/>
          <w:sz w:val="30"/>
          <w:szCs w:val="30"/>
        </w:rPr>
        <w:t>一</w:t>
      </w:r>
      <w:r w:rsidR="00EF38CE" w:rsidRPr="0016489B">
        <w:rPr>
          <w:rFonts w:ascii="华文仿宋" w:eastAsia="华文仿宋" w:hAnsi="华文仿宋" w:hint="eastAsia"/>
          <w:b/>
          <w:sz w:val="30"/>
          <w:szCs w:val="30"/>
        </w:rPr>
        <w:t>条</w:t>
      </w:r>
      <w:r w:rsidR="00EF38CE" w:rsidRPr="0016489B">
        <w:rPr>
          <w:rFonts w:ascii="华文仿宋" w:eastAsia="华文仿宋" w:hAnsi="华文仿宋" w:hint="eastAsia"/>
          <w:sz w:val="30"/>
          <w:szCs w:val="30"/>
        </w:rPr>
        <w:t xml:space="preserve">  报名确认办法：</w:t>
      </w:r>
    </w:p>
    <w:p w:rsidR="00C04BF3" w:rsidRDefault="00EF38CE" w:rsidP="0016489B">
      <w:pPr>
        <w:spacing w:line="500" w:lineRule="exact"/>
        <w:ind w:firstLine="645"/>
        <w:rPr>
          <w:rFonts w:ascii="华文仿宋" w:eastAsia="华文仿宋" w:hAnsi="华文仿宋"/>
          <w:sz w:val="30"/>
          <w:szCs w:val="30"/>
        </w:rPr>
      </w:pPr>
      <w:r w:rsidRPr="0016489B">
        <w:rPr>
          <w:rFonts w:ascii="华文仿宋" w:eastAsia="华文仿宋" w:hAnsi="华文仿宋" w:hint="eastAsia"/>
          <w:sz w:val="30"/>
          <w:szCs w:val="30"/>
        </w:rPr>
        <w:t>报名确认时间：</w:t>
      </w:r>
      <w:r w:rsidR="00C04BF3" w:rsidRPr="0016489B">
        <w:rPr>
          <w:rFonts w:ascii="华文仿宋" w:eastAsia="华文仿宋" w:hAnsi="华文仿宋" w:hint="eastAsia"/>
          <w:sz w:val="30"/>
          <w:szCs w:val="30"/>
        </w:rPr>
        <w:t>9</w:t>
      </w:r>
      <w:r w:rsidRPr="0016489B">
        <w:rPr>
          <w:rFonts w:ascii="华文仿宋" w:eastAsia="华文仿宋" w:hAnsi="华文仿宋" w:hint="eastAsia"/>
          <w:sz w:val="30"/>
          <w:szCs w:val="30"/>
        </w:rPr>
        <w:t>月</w:t>
      </w:r>
      <w:r w:rsidR="00C04BF3" w:rsidRPr="0016489B">
        <w:rPr>
          <w:rFonts w:ascii="华文仿宋" w:eastAsia="华文仿宋" w:hAnsi="华文仿宋" w:hint="eastAsia"/>
          <w:sz w:val="30"/>
          <w:szCs w:val="30"/>
        </w:rPr>
        <w:t>22—24</w:t>
      </w:r>
      <w:r w:rsidRPr="0016489B">
        <w:rPr>
          <w:rFonts w:ascii="华文仿宋" w:eastAsia="华文仿宋" w:hAnsi="华文仿宋" w:hint="eastAsia"/>
          <w:sz w:val="30"/>
          <w:szCs w:val="30"/>
        </w:rPr>
        <w:t>日。</w:t>
      </w:r>
    </w:p>
    <w:p w:rsidR="00241EC9" w:rsidRPr="00241EC9" w:rsidRDefault="00241EC9" w:rsidP="00241EC9">
      <w:pPr>
        <w:spacing w:line="560" w:lineRule="exact"/>
        <w:ind w:firstLineChars="200" w:firstLine="560"/>
        <w:rPr>
          <w:rFonts w:ascii="仿宋_GB2312" w:eastAsia="仿宋_GB2312"/>
          <w:sz w:val="28"/>
        </w:rPr>
      </w:pPr>
      <w:r w:rsidRPr="00241EC9">
        <w:rPr>
          <w:rFonts w:ascii="仿宋_GB2312" w:eastAsia="仿宋_GB2312" w:hint="eastAsia"/>
          <w:sz w:val="28"/>
        </w:rPr>
        <w:t>报名网址：云南省招考频道（</w:t>
      </w:r>
      <w:r w:rsidRPr="00241EC9">
        <w:rPr>
          <w:rFonts w:ascii="仿宋_GB2312" w:eastAsia="仿宋_GB2312"/>
          <w:sz w:val="28"/>
        </w:rPr>
        <w:t>https://www.ynzs.cn/</w:t>
      </w:r>
      <w:r w:rsidRPr="00241EC9">
        <w:rPr>
          <w:rFonts w:ascii="仿宋_GB2312" w:eastAsia="仿宋_GB2312" w:hint="eastAsia"/>
          <w:sz w:val="28"/>
        </w:rPr>
        <w:t>）。</w:t>
      </w:r>
    </w:p>
    <w:p w:rsidR="00241EC9" w:rsidRPr="00241EC9" w:rsidRDefault="00241EC9" w:rsidP="00241EC9">
      <w:pPr>
        <w:spacing w:line="560" w:lineRule="exact"/>
        <w:ind w:firstLineChars="200" w:firstLine="560"/>
        <w:rPr>
          <w:rFonts w:ascii="仿宋_GB2312" w:eastAsia="仿宋_GB2312"/>
          <w:sz w:val="28"/>
        </w:rPr>
      </w:pPr>
      <w:r w:rsidRPr="00241EC9">
        <w:rPr>
          <w:rFonts w:ascii="仿宋_GB2312" w:eastAsia="仿宋_GB2312" w:hint="eastAsia"/>
          <w:sz w:val="28"/>
        </w:rPr>
        <w:t>现场确认地点：户籍所在地县（市）教育体育局招生办公室。</w:t>
      </w:r>
    </w:p>
    <w:p w:rsidR="00241EC9" w:rsidRPr="00241EC9" w:rsidRDefault="00241EC9" w:rsidP="00241EC9">
      <w:pPr>
        <w:spacing w:line="560" w:lineRule="exact"/>
        <w:ind w:firstLineChars="200" w:firstLine="560"/>
        <w:rPr>
          <w:rFonts w:ascii="仿宋_GB2312" w:eastAsia="仿宋_GB2312" w:hAnsi="黑体"/>
          <w:sz w:val="28"/>
        </w:rPr>
      </w:pPr>
      <w:r w:rsidRPr="00241EC9">
        <w:rPr>
          <w:rFonts w:ascii="仿宋_GB2312" w:eastAsia="仿宋_GB2312" w:hAnsi="黑体" w:hint="eastAsia"/>
          <w:sz w:val="28"/>
        </w:rPr>
        <w:t>报名方式：参照《云南省招生考试院关于2021年普通高等学校招生全国统一考试报名工作的通知》（云招考院</w:t>
      </w:r>
      <w:r w:rsidRPr="00241EC9">
        <w:rPr>
          <w:rFonts w:ascii="微软雅黑" w:eastAsia="微软雅黑" w:hAnsi="微软雅黑" w:cs="微软雅黑" w:hint="eastAsia"/>
          <w:sz w:val="28"/>
        </w:rPr>
        <w:t>〔</w:t>
      </w:r>
      <w:r w:rsidRPr="00241EC9">
        <w:rPr>
          <w:rFonts w:ascii="仿宋_GB2312" w:eastAsia="仿宋_GB2312" w:hAnsi="黑体" w:hint="eastAsia"/>
          <w:sz w:val="28"/>
        </w:rPr>
        <w:t>2020</w:t>
      </w:r>
      <w:r w:rsidRPr="00241EC9">
        <w:rPr>
          <w:rFonts w:ascii="微软雅黑" w:eastAsia="微软雅黑" w:hAnsi="微软雅黑" w:cs="微软雅黑" w:hint="eastAsia"/>
          <w:sz w:val="28"/>
        </w:rPr>
        <w:t>〕</w:t>
      </w:r>
      <w:r w:rsidRPr="00241EC9">
        <w:rPr>
          <w:rFonts w:ascii="仿宋_GB2312" w:eastAsia="仿宋_GB2312" w:hAnsi="黑体" w:hint="eastAsia"/>
          <w:sz w:val="28"/>
        </w:rPr>
        <w:t>72号）和《云南省2021年普高招生网上报名考生须知》执行。</w:t>
      </w:r>
    </w:p>
    <w:p w:rsidR="00EF38CE" w:rsidRPr="0016489B" w:rsidRDefault="00C04BF3" w:rsidP="0016489B">
      <w:pPr>
        <w:spacing w:line="500" w:lineRule="exact"/>
        <w:ind w:firstLineChars="200" w:firstLine="600"/>
        <w:rPr>
          <w:rFonts w:ascii="华文仿宋" w:eastAsia="华文仿宋" w:hAnsi="华文仿宋"/>
          <w:sz w:val="30"/>
          <w:szCs w:val="30"/>
        </w:rPr>
      </w:pPr>
      <w:r w:rsidRPr="0016489B">
        <w:rPr>
          <w:rFonts w:ascii="华文仿宋" w:eastAsia="华文仿宋" w:hAnsi="华文仿宋" w:hint="eastAsia"/>
          <w:sz w:val="30"/>
          <w:szCs w:val="30"/>
        </w:rPr>
        <w:t>已参加过2021年普通高考、三校生省统考报名确认且未被录取的考生，使用原有报名信息，不再进行高职扩招报名，不再缴纳报名费。</w:t>
      </w:r>
    </w:p>
    <w:p w:rsidR="00EF38CE"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F38CE" w:rsidRPr="0016489B">
        <w:rPr>
          <w:rFonts w:ascii="华文仿宋" w:eastAsia="华文仿宋" w:hAnsi="华文仿宋" w:hint="eastAsia"/>
          <w:b/>
          <w:sz w:val="30"/>
          <w:szCs w:val="30"/>
        </w:rPr>
        <w:t>第十</w:t>
      </w:r>
      <w:r w:rsidR="00497F7E">
        <w:rPr>
          <w:rFonts w:ascii="华文仿宋" w:eastAsia="华文仿宋" w:hAnsi="华文仿宋" w:hint="eastAsia"/>
          <w:b/>
          <w:sz w:val="30"/>
          <w:szCs w:val="30"/>
        </w:rPr>
        <w:t>二</w:t>
      </w:r>
      <w:r w:rsidR="00EF38CE" w:rsidRPr="0016489B">
        <w:rPr>
          <w:rFonts w:ascii="华文仿宋" w:eastAsia="华文仿宋" w:hAnsi="华文仿宋" w:hint="eastAsia"/>
          <w:b/>
          <w:sz w:val="30"/>
          <w:szCs w:val="30"/>
        </w:rPr>
        <w:t>条</w:t>
      </w:r>
      <w:r w:rsidR="00EF38CE" w:rsidRPr="0016489B">
        <w:rPr>
          <w:rFonts w:ascii="华文仿宋" w:eastAsia="华文仿宋" w:hAnsi="华文仿宋" w:hint="eastAsia"/>
          <w:sz w:val="30"/>
          <w:szCs w:val="30"/>
        </w:rPr>
        <w:t xml:space="preserve">  志愿填报确认办法</w:t>
      </w:r>
      <w:r w:rsidR="00CB2CB0" w:rsidRPr="0016489B">
        <w:rPr>
          <w:rFonts w:ascii="华文仿宋" w:eastAsia="华文仿宋" w:hAnsi="华文仿宋" w:hint="eastAsia"/>
          <w:sz w:val="30"/>
          <w:szCs w:val="30"/>
        </w:rPr>
        <w:t>：</w:t>
      </w:r>
    </w:p>
    <w:p w:rsidR="003D7798" w:rsidRPr="0016489B" w:rsidRDefault="00EF38CE" w:rsidP="0016489B">
      <w:pPr>
        <w:spacing w:line="500" w:lineRule="exact"/>
        <w:ind w:firstLine="645"/>
        <w:rPr>
          <w:rFonts w:ascii="华文仿宋" w:eastAsia="华文仿宋" w:hAnsi="华文仿宋"/>
          <w:sz w:val="30"/>
          <w:szCs w:val="30"/>
        </w:rPr>
      </w:pPr>
      <w:r w:rsidRPr="0016489B">
        <w:rPr>
          <w:rFonts w:ascii="华文仿宋" w:eastAsia="华文仿宋" w:hAnsi="华文仿宋" w:hint="eastAsia"/>
          <w:sz w:val="30"/>
          <w:szCs w:val="30"/>
        </w:rPr>
        <w:t>志愿填报确认时间：10月</w:t>
      </w:r>
      <w:r w:rsidR="003D7798" w:rsidRPr="0016489B">
        <w:rPr>
          <w:rFonts w:ascii="华文仿宋" w:eastAsia="华文仿宋" w:hAnsi="华文仿宋" w:hint="eastAsia"/>
          <w:sz w:val="30"/>
          <w:szCs w:val="30"/>
        </w:rPr>
        <w:t>12—14</w:t>
      </w:r>
      <w:r w:rsidRPr="0016489B">
        <w:rPr>
          <w:rFonts w:ascii="华文仿宋" w:eastAsia="华文仿宋" w:hAnsi="华文仿宋" w:hint="eastAsia"/>
          <w:sz w:val="30"/>
          <w:szCs w:val="30"/>
        </w:rPr>
        <w:t>日</w:t>
      </w:r>
      <w:r w:rsidR="00C679A4">
        <w:rPr>
          <w:rFonts w:ascii="华文仿宋" w:eastAsia="华文仿宋" w:hAnsi="华文仿宋" w:hint="eastAsia"/>
          <w:sz w:val="30"/>
          <w:szCs w:val="30"/>
        </w:rPr>
        <w:t>。考生须在规定时间内</w:t>
      </w:r>
      <w:r w:rsidR="00C679A4">
        <w:rPr>
          <w:rFonts w:ascii="华文仿宋" w:eastAsia="华文仿宋" w:hAnsi="华文仿宋" w:hint="eastAsia"/>
          <w:sz w:val="30"/>
          <w:szCs w:val="30"/>
        </w:rPr>
        <w:lastRenderedPageBreak/>
        <w:t>登录云南省普通高等学校招生填报志愿系统进行志愿填报。考生填报志愿要求参照《</w:t>
      </w:r>
      <w:r w:rsidR="00C87B68">
        <w:rPr>
          <w:rFonts w:ascii="华文仿宋" w:eastAsia="华文仿宋" w:hAnsi="华文仿宋" w:hint="eastAsia"/>
          <w:sz w:val="30"/>
          <w:szCs w:val="30"/>
        </w:rPr>
        <w:t>2021年云南省普通高校招生网上填报志愿考生须知</w:t>
      </w:r>
      <w:r w:rsidR="00C679A4">
        <w:rPr>
          <w:rFonts w:ascii="华文仿宋" w:eastAsia="华文仿宋" w:hAnsi="华文仿宋" w:hint="eastAsia"/>
          <w:sz w:val="30"/>
          <w:szCs w:val="30"/>
        </w:rPr>
        <w:t>》</w:t>
      </w:r>
      <w:r w:rsidR="00C87B68">
        <w:rPr>
          <w:rFonts w:ascii="华文仿宋" w:eastAsia="华文仿宋" w:hAnsi="华文仿宋" w:hint="eastAsia"/>
          <w:sz w:val="30"/>
          <w:szCs w:val="30"/>
        </w:rPr>
        <w:t>执行。</w:t>
      </w:r>
    </w:p>
    <w:p w:rsidR="00EF38CE" w:rsidRPr="0016489B" w:rsidRDefault="00EF38CE" w:rsidP="0016489B">
      <w:pPr>
        <w:spacing w:line="500" w:lineRule="exact"/>
        <w:ind w:firstLine="645"/>
        <w:rPr>
          <w:rFonts w:ascii="华文仿宋" w:eastAsia="华文仿宋" w:hAnsi="华文仿宋"/>
          <w:sz w:val="30"/>
          <w:szCs w:val="30"/>
        </w:rPr>
      </w:pPr>
      <w:r w:rsidRPr="0016489B">
        <w:rPr>
          <w:rFonts w:ascii="华文仿宋" w:eastAsia="华文仿宋" w:hAnsi="华文仿宋" w:hint="eastAsia"/>
          <w:sz w:val="30"/>
          <w:szCs w:val="30"/>
        </w:rPr>
        <w:t>已参加过20</w:t>
      </w:r>
      <w:r w:rsidR="003D7798" w:rsidRPr="0016489B">
        <w:rPr>
          <w:rFonts w:ascii="华文仿宋" w:eastAsia="华文仿宋" w:hAnsi="华文仿宋" w:hint="eastAsia"/>
          <w:sz w:val="30"/>
          <w:szCs w:val="30"/>
        </w:rPr>
        <w:t>1</w:t>
      </w:r>
      <w:r w:rsidRPr="0016489B">
        <w:rPr>
          <w:rFonts w:ascii="华文仿宋" w:eastAsia="华文仿宋" w:hAnsi="华文仿宋" w:hint="eastAsia"/>
          <w:sz w:val="30"/>
          <w:szCs w:val="30"/>
        </w:rPr>
        <w:t>年普通高考、三校生省统考报名确认且未被录取的考生，登录原有的云南省招生考试工作网账号进行志愿填报。</w:t>
      </w:r>
    </w:p>
    <w:p w:rsidR="00EF38CE"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F38CE" w:rsidRPr="0016489B">
        <w:rPr>
          <w:rFonts w:ascii="华文仿宋" w:eastAsia="华文仿宋" w:hAnsi="华文仿宋" w:hint="eastAsia"/>
          <w:sz w:val="30"/>
          <w:szCs w:val="30"/>
        </w:rPr>
        <w:t>考生忘记登录密码，可以携带准考证到所在县、市、区招生考试机构办理密码重置。</w:t>
      </w:r>
    </w:p>
    <w:p w:rsidR="00E9373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sz w:val="30"/>
          <w:szCs w:val="30"/>
        </w:rPr>
        <w:t>按照《云南省物价局云南省财政厅关于重新核定高考考试费收费标准的批复》（云价收费〔2011〕85号）规定，报名收费130元/生。考生需在报名确认时缴费，考生必须对个人所填信息真实性负责，现场确认签字后不再退费。</w:t>
      </w:r>
    </w:p>
    <w:p w:rsidR="00B22037" w:rsidRPr="0016489B" w:rsidRDefault="00B22037" w:rsidP="0016489B">
      <w:pPr>
        <w:spacing w:line="500" w:lineRule="exact"/>
        <w:rPr>
          <w:rFonts w:ascii="华文仿宋" w:eastAsia="华文仿宋" w:hAnsi="华文仿宋"/>
          <w:sz w:val="30"/>
          <w:szCs w:val="30"/>
        </w:rPr>
      </w:pPr>
      <w:bookmarkStart w:id="1" w:name="_Hlk16148954"/>
      <w:bookmarkEnd w:id="1"/>
      <w:r w:rsidRPr="0016489B">
        <w:rPr>
          <w:rFonts w:ascii="华文仿宋" w:eastAsia="华文仿宋" w:hAnsi="华文仿宋" w:hint="eastAsia"/>
          <w:b/>
          <w:sz w:val="30"/>
          <w:szCs w:val="30"/>
        </w:rPr>
        <w:t xml:space="preserve">    </w:t>
      </w:r>
    </w:p>
    <w:p w:rsidR="00B22037" w:rsidRPr="0016489B" w:rsidRDefault="005008D8"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w:t>
      </w:r>
      <w:r w:rsidR="00FC7C39">
        <w:rPr>
          <w:rFonts w:ascii="华文仿宋" w:eastAsia="华文仿宋" w:hAnsi="华文仿宋" w:hint="eastAsia"/>
          <w:b/>
          <w:sz w:val="32"/>
          <w:szCs w:val="30"/>
        </w:rPr>
        <w:t>六</w:t>
      </w:r>
      <w:r w:rsidRPr="0016489B">
        <w:rPr>
          <w:rFonts w:ascii="华文仿宋" w:eastAsia="华文仿宋" w:hAnsi="华文仿宋" w:hint="eastAsia"/>
          <w:b/>
          <w:sz w:val="32"/>
          <w:szCs w:val="30"/>
        </w:rPr>
        <w:t>章 </w:t>
      </w:r>
      <w:r w:rsidR="003D7798" w:rsidRPr="0016489B">
        <w:rPr>
          <w:rFonts w:ascii="华文仿宋" w:eastAsia="华文仿宋" w:hAnsi="华文仿宋" w:hint="eastAsia"/>
          <w:b/>
          <w:sz w:val="32"/>
          <w:szCs w:val="30"/>
        </w:rPr>
        <w:t xml:space="preserve"> </w:t>
      </w:r>
      <w:r w:rsidRPr="0016489B">
        <w:rPr>
          <w:rFonts w:ascii="华文仿宋" w:eastAsia="华文仿宋" w:hAnsi="华文仿宋" w:hint="eastAsia"/>
          <w:b/>
          <w:sz w:val="32"/>
          <w:szCs w:val="30"/>
        </w:rPr>
        <w:t> 考试</w:t>
      </w:r>
    </w:p>
    <w:p w:rsidR="00E9373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b/>
          <w:sz w:val="30"/>
          <w:szCs w:val="30"/>
        </w:rPr>
        <w:t>第十</w:t>
      </w:r>
      <w:r w:rsidR="00497F7E">
        <w:rPr>
          <w:rFonts w:ascii="华文仿宋" w:eastAsia="华文仿宋" w:hAnsi="华文仿宋" w:hint="eastAsia"/>
          <w:b/>
          <w:sz w:val="30"/>
          <w:szCs w:val="30"/>
        </w:rPr>
        <w:t>三</w:t>
      </w:r>
      <w:r w:rsidR="005008D8" w:rsidRPr="0016489B">
        <w:rPr>
          <w:rFonts w:ascii="华文仿宋" w:eastAsia="华文仿宋" w:hAnsi="华文仿宋" w:hint="eastAsia"/>
          <w:b/>
          <w:sz w:val="30"/>
          <w:szCs w:val="30"/>
        </w:rPr>
        <w:t>条</w:t>
      </w:r>
      <w:r w:rsidR="005008D8" w:rsidRPr="0016489B">
        <w:rPr>
          <w:rFonts w:ascii="华文仿宋" w:eastAsia="华文仿宋" w:hAnsi="华文仿宋" w:hint="eastAsia"/>
          <w:sz w:val="30"/>
          <w:szCs w:val="30"/>
        </w:rPr>
        <w:t xml:space="preserve">  </w:t>
      </w:r>
      <w:r w:rsidR="00EF38CE" w:rsidRPr="0016489B">
        <w:rPr>
          <w:rFonts w:ascii="华文仿宋" w:eastAsia="华文仿宋" w:hAnsi="华文仿宋" w:hint="eastAsia"/>
          <w:sz w:val="30"/>
          <w:szCs w:val="30"/>
        </w:rPr>
        <w:t>考试方式、时间、地点：</w:t>
      </w:r>
    </w:p>
    <w:p w:rsidR="00902A25" w:rsidRPr="0016489B" w:rsidRDefault="00902A25" w:rsidP="0016489B">
      <w:pPr>
        <w:spacing w:line="500" w:lineRule="exact"/>
        <w:ind w:firstLine="640"/>
        <w:rPr>
          <w:rFonts w:ascii="华文仿宋" w:eastAsia="华文仿宋" w:hAnsi="华文仿宋"/>
          <w:sz w:val="30"/>
          <w:szCs w:val="30"/>
        </w:rPr>
      </w:pPr>
      <w:r w:rsidRPr="0016489B">
        <w:rPr>
          <w:rFonts w:ascii="华文仿宋" w:eastAsia="华文仿宋" w:hAnsi="华文仿宋" w:hint="eastAsia"/>
          <w:sz w:val="30"/>
          <w:szCs w:val="30"/>
        </w:rPr>
        <w:t>本次高职扩招采用“文化素质+职业技能”的评价方式择优录取，满分300分。考试内容分为语文、数学、英语、政治、职业适应性测试5个部分，语文、数学、英语、政治部分各占50分，职业适应性测试占100分。</w:t>
      </w:r>
    </w:p>
    <w:p w:rsidR="00902A25" w:rsidRPr="0016489B" w:rsidRDefault="00902A25" w:rsidP="0016489B">
      <w:pPr>
        <w:spacing w:line="500" w:lineRule="exact"/>
        <w:ind w:firstLine="600"/>
        <w:rPr>
          <w:rFonts w:ascii="华文仿宋" w:eastAsia="华文仿宋" w:hAnsi="华文仿宋"/>
          <w:sz w:val="30"/>
          <w:szCs w:val="30"/>
        </w:rPr>
      </w:pPr>
      <w:r w:rsidRPr="0016489B">
        <w:rPr>
          <w:rFonts w:ascii="华文仿宋" w:eastAsia="华文仿宋" w:hAnsi="华文仿宋" w:hint="eastAsia"/>
          <w:sz w:val="30"/>
          <w:szCs w:val="30"/>
        </w:rPr>
        <w:t>根据相关文件精神，本次高职扩招考试由红河职业技术学院统一组织测试，自主命题。</w:t>
      </w:r>
    </w:p>
    <w:p w:rsidR="00902A25" w:rsidRPr="0016489B" w:rsidRDefault="00902A25" w:rsidP="0016489B">
      <w:pPr>
        <w:spacing w:line="500" w:lineRule="exact"/>
        <w:ind w:firstLine="600"/>
        <w:rPr>
          <w:rFonts w:ascii="华文仿宋" w:eastAsia="华文仿宋" w:hAnsi="华文仿宋"/>
          <w:sz w:val="30"/>
          <w:szCs w:val="30"/>
        </w:rPr>
      </w:pPr>
      <w:r w:rsidRPr="0016489B">
        <w:rPr>
          <w:rFonts w:ascii="华文仿宋" w:eastAsia="华文仿宋" w:hAnsi="华文仿宋" w:hint="eastAsia"/>
          <w:sz w:val="30"/>
          <w:szCs w:val="30"/>
        </w:rPr>
        <w:t>本次高职扩招考试采用网络远程测试的方式进行。</w:t>
      </w:r>
    </w:p>
    <w:tbl>
      <w:tblPr>
        <w:tblStyle w:val="ab"/>
        <w:tblpPr w:leftFromText="180" w:rightFromText="180" w:vertAnchor="text" w:horzAnchor="margin" w:tblpY="135"/>
        <w:tblOverlap w:val="never"/>
        <w:tblW w:w="9180" w:type="dxa"/>
        <w:tblLayout w:type="fixed"/>
        <w:tblLook w:val="04A0" w:firstRow="1" w:lastRow="0" w:firstColumn="1" w:lastColumn="0" w:noHBand="0" w:noVBand="1"/>
      </w:tblPr>
      <w:tblGrid>
        <w:gridCol w:w="1417"/>
        <w:gridCol w:w="2519"/>
        <w:gridCol w:w="1842"/>
        <w:gridCol w:w="2127"/>
        <w:gridCol w:w="1275"/>
      </w:tblGrid>
      <w:tr w:rsidR="00902A25" w:rsidRPr="0016489B" w:rsidTr="001C595D">
        <w:trPr>
          <w:trHeight w:val="695"/>
        </w:trPr>
        <w:tc>
          <w:tcPr>
            <w:tcW w:w="1417" w:type="dxa"/>
            <w:vAlign w:val="center"/>
          </w:tcPr>
          <w:p w:rsidR="00902A25" w:rsidRPr="0016489B" w:rsidRDefault="00902A25" w:rsidP="0016489B">
            <w:pPr>
              <w:spacing w:line="500" w:lineRule="exact"/>
              <w:jc w:val="center"/>
              <w:rPr>
                <w:rFonts w:ascii="华文仿宋" w:eastAsia="华文仿宋" w:hAnsi="华文仿宋"/>
                <w:b/>
                <w:sz w:val="30"/>
                <w:szCs w:val="30"/>
              </w:rPr>
            </w:pPr>
            <w:r w:rsidRPr="0016489B">
              <w:rPr>
                <w:rFonts w:ascii="华文仿宋" w:eastAsia="华文仿宋" w:hAnsi="华文仿宋" w:hint="eastAsia"/>
                <w:b/>
                <w:sz w:val="30"/>
                <w:szCs w:val="30"/>
              </w:rPr>
              <w:t>考试日期</w:t>
            </w:r>
          </w:p>
        </w:tc>
        <w:tc>
          <w:tcPr>
            <w:tcW w:w="2519" w:type="dxa"/>
            <w:vAlign w:val="center"/>
          </w:tcPr>
          <w:p w:rsidR="00902A25" w:rsidRPr="0016489B" w:rsidRDefault="00902A25" w:rsidP="0016489B">
            <w:pPr>
              <w:spacing w:line="500" w:lineRule="exact"/>
              <w:jc w:val="center"/>
              <w:rPr>
                <w:rFonts w:ascii="华文仿宋" w:eastAsia="华文仿宋" w:hAnsi="华文仿宋"/>
                <w:b/>
                <w:sz w:val="30"/>
                <w:szCs w:val="30"/>
              </w:rPr>
            </w:pPr>
            <w:r w:rsidRPr="0016489B">
              <w:rPr>
                <w:rFonts w:ascii="华文仿宋" w:eastAsia="华文仿宋" w:hAnsi="华文仿宋" w:hint="eastAsia"/>
                <w:b/>
                <w:sz w:val="30"/>
                <w:szCs w:val="30"/>
              </w:rPr>
              <w:t>考试科目</w:t>
            </w:r>
          </w:p>
        </w:tc>
        <w:tc>
          <w:tcPr>
            <w:tcW w:w="1842" w:type="dxa"/>
            <w:vAlign w:val="center"/>
          </w:tcPr>
          <w:p w:rsidR="00902A25" w:rsidRPr="0016489B" w:rsidRDefault="00902A25" w:rsidP="0016489B">
            <w:pPr>
              <w:spacing w:line="500" w:lineRule="exact"/>
              <w:jc w:val="center"/>
              <w:rPr>
                <w:rFonts w:ascii="华文仿宋" w:eastAsia="华文仿宋" w:hAnsi="华文仿宋"/>
                <w:b/>
                <w:sz w:val="30"/>
                <w:szCs w:val="30"/>
              </w:rPr>
            </w:pPr>
            <w:r w:rsidRPr="0016489B">
              <w:rPr>
                <w:rFonts w:ascii="华文仿宋" w:eastAsia="华文仿宋" w:hAnsi="华文仿宋" w:hint="eastAsia"/>
                <w:b/>
                <w:sz w:val="30"/>
                <w:szCs w:val="30"/>
              </w:rPr>
              <w:t>考试方式</w:t>
            </w:r>
          </w:p>
        </w:tc>
        <w:tc>
          <w:tcPr>
            <w:tcW w:w="2127" w:type="dxa"/>
            <w:vAlign w:val="center"/>
          </w:tcPr>
          <w:p w:rsidR="00902A25" w:rsidRPr="0016489B" w:rsidRDefault="00902A25" w:rsidP="0016489B">
            <w:pPr>
              <w:spacing w:line="500" w:lineRule="exact"/>
              <w:jc w:val="center"/>
              <w:rPr>
                <w:rFonts w:ascii="华文仿宋" w:eastAsia="华文仿宋" w:hAnsi="华文仿宋"/>
                <w:b/>
                <w:sz w:val="30"/>
                <w:szCs w:val="30"/>
              </w:rPr>
            </w:pPr>
            <w:r w:rsidRPr="0016489B">
              <w:rPr>
                <w:rFonts w:ascii="华文仿宋" w:eastAsia="华文仿宋" w:hAnsi="华文仿宋" w:hint="eastAsia"/>
                <w:b/>
                <w:sz w:val="30"/>
                <w:szCs w:val="30"/>
              </w:rPr>
              <w:t>考试时间</w:t>
            </w:r>
          </w:p>
        </w:tc>
        <w:tc>
          <w:tcPr>
            <w:tcW w:w="1275" w:type="dxa"/>
            <w:vAlign w:val="center"/>
          </w:tcPr>
          <w:p w:rsidR="00902A25" w:rsidRPr="0016489B" w:rsidRDefault="00902A25" w:rsidP="0016489B">
            <w:pPr>
              <w:spacing w:line="500" w:lineRule="exact"/>
              <w:jc w:val="center"/>
              <w:rPr>
                <w:rFonts w:ascii="华文仿宋" w:eastAsia="华文仿宋" w:hAnsi="华文仿宋"/>
                <w:b/>
                <w:sz w:val="30"/>
                <w:szCs w:val="30"/>
              </w:rPr>
            </w:pPr>
            <w:r w:rsidRPr="0016489B">
              <w:rPr>
                <w:rFonts w:ascii="华文仿宋" w:eastAsia="华文仿宋" w:hAnsi="华文仿宋" w:hint="eastAsia"/>
                <w:b/>
                <w:sz w:val="30"/>
                <w:szCs w:val="30"/>
              </w:rPr>
              <w:t>考试</w:t>
            </w:r>
          </w:p>
          <w:p w:rsidR="00902A25" w:rsidRPr="0016489B" w:rsidRDefault="00902A25" w:rsidP="0016489B">
            <w:pPr>
              <w:spacing w:line="500" w:lineRule="exact"/>
              <w:jc w:val="center"/>
              <w:rPr>
                <w:rFonts w:ascii="华文仿宋" w:eastAsia="华文仿宋" w:hAnsi="华文仿宋"/>
                <w:b/>
                <w:sz w:val="30"/>
                <w:szCs w:val="30"/>
              </w:rPr>
            </w:pPr>
            <w:r w:rsidRPr="0016489B">
              <w:rPr>
                <w:rFonts w:ascii="华文仿宋" w:eastAsia="华文仿宋" w:hAnsi="华文仿宋" w:hint="eastAsia"/>
                <w:b/>
                <w:sz w:val="30"/>
                <w:szCs w:val="30"/>
              </w:rPr>
              <w:t>地点</w:t>
            </w:r>
          </w:p>
        </w:tc>
      </w:tr>
      <w:tr w:rsidR="00902A25" w:rsidRPr="0016489B" w:rsidTr="001C595D">
        <w:trPr>
          <w:trHeight w:val="549"/>
        </w:trPr>
        <w:tc>
          <w:tcPr>
            <w:tcW w:w="1417" w:type="dxa"/>
            <w:vMerge w:val="restart"/>
            <w:vAlign w:val="center"/>
          </w:tcPr>
          <w:p w:rsidR="00902A25" w:rsidRPr="0016489B" w:rsidRDefault="00902A25" w:rsidP="0016489B">
            <w:pPr>
              <w:spacing w:line="500" w:lineRule="exact"/>
              <w:jc w:val="center"/>
              <w:rPr>
                <w:rFonts w:ascii="华文仿宋" w:eastAsia="华文仿宋" w:hAnsi="华文仿宋"/>
                <w:sz w:val="30"/>
                <w:szCs w:val="30"/>
              </w:rPr>
            </w:pPr>
            <w:r w:rsidRPr="0016489B">
              <w:rPr>
                <w:rFonts w:ascii="华文仿宋" w:eastAsia="华文仿宋" w:hAnsi="华文仿宋" w:hint="eastAsia"/>
                <w:sz w:val="30"/>
                <w:szCs w:val="30"/>
              </w:rPr>
              <w:t>202</w:t>
            </w:r>
            <w:r w:rsidR="00AC004A">
              <w:rPr>
                <w:rFonts w:ascii="华文仿宋" w:eastAsia="华文仿宋" w:hAnsi="华文仿宋"/>
                <w:sz w:val="30"/>
                <w:szCs w:val="30"/>
              </w:rPr>
              <w:t>1</w:t>
            </w:r>
            <w:r w:rsidRPr="0016489B">
              <w:rPr>
                <w:rFonts w:ascii="华文仿宋" w:eastAsia="华文仿宋" w:hAnsi="华文仿宋" w:hint="eastAsia"/>
                <w:sz w:val="30"/>
                <w:szCs w:val="30"/>
              </w:rPr>
              <w:t>年</w:t>
            </w:r>
          </w:p>
          <w:p w:rsidR="00902A25" w:rsidRPr="0016489B" w:rsidRDefault="00902A25" w:rsidP="0016489B">
            <w:pPr>
              <w:spacing w:line="500" w:lineRule="exact"/>
              <w:jc w:val="center"/>
              <w:rPr>
                <w:rFonts w:ascii="华文仿宋" w:eastAsia="华文仿宋" w:hAnsi="华文仿宋"/>
                <w:sz w:val="30"/>
                <w:szCs w:val="30"/>
              </w:rPr>
            </w:pPr>
            <w:r w:rsidRPr="0016489B">
              <w:rPr>
                <w:rFonts w:ascii="华文仿宋" w:eastAsia="华文仿宋" w:hAnsi="华文仿宋" w:hint="eastAsia"/>
                <w:sz w:val="30"/>
                <w:szCs w:val="30"/>
              </w:rPr>
              <w:t>10月18日</w:t>
            </w:r>
          </w:p>
        </w:tc>
        <w:tc>
          <w:tcPr>
            <w:tcW w:w="2519" w:type="dxa"/>
            <w:vMerge w:val="restart"/>
            <w:vAlign w:val="center"/>
          </w:tcPr>
          <w:p w:rsidR="00902A25" w:rsidRPr="0016489B" w:rsidRDefault="00902A25"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A卷：文化素质综合</w:t>
            </w:r>
          </w:p>
          <w:p w:rsidR="00902A25" w:rsidRPr="0016489B" w:rsidRDefault="00902A25"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B卷：职业适应性测试</w:t>
            </w:r>
          </w:p>
        </w:tc>
        <w:tc>
          <w:tcPr>
            <w:tcW w:w="1842" w:type="dxa"/>
            <w:vMerge w:val="restart"/>
            <w:vAlign w:val="center"/>
          </w:tcPr>
          <w:p w:rsidR="00902A25" w:rsidRPr="0016489B" w:rsidRDefault="00902A25" w:rsidP="0016489B">
            <w:pPr>
              <w:spacing w:line="500" w:lineRule="exact"/>
              <w:jc w:val="center"/>
              <w:rPr>
                <w:rFonts w:ascii="华文仿宋" w:eastAsia="华文仿宋" w:hAnsi="华文仿宋"/>
                <w:sz w:val="30"/>
                <w:szCs w:val="30"/>
              </w:rPr>
            </w:pPr>
            <w:r w:rsidRPr="0016489B">
              <w:rPr>
                <w:rFonts w:ascii="华文仿宋" w:eastAsia="华文仿宋" w:hAnsi="华文仿宋" w:hint="eastAsia"/>
                <w:sz w:val="30"/>
                <w:szCs w:val="30"/>
              </w:rPr>
              <w:t>网络远程测试</w:t>
            </w:r>
          </w:p>
        </w:tc>
        <w:tc>
          <w:tcPr>
            <w:tcW w:w="2127" w:type="dxa"/>
            <w:vAlign w:val="center"/>
          </w:tcPr>
          <w:p w:rsidR="00902A25" w:rsidRPr="0016489B" w:rsidRDefault="00902A25" w:rsidP="0016489B">
            <w:pPr>
              <w:spacing w:line="500" w:lineRule="exact"/>
              <w:jc w:val="center"/>
              <w:rPr>
                <w:rFonts w:ascii="华文仿宋" w:eastAsia="华文仿宋" w:hAnsi="华文仿宋"/>
                <w:sz w:val="30"/>
                <w:szCs w:val="30"/>
              </w:rPr>
            </w:pPr>
            <w:r w:rsidRPr="0016489B">
              <w:rPr>
                <w:rFonts w:ascii="华文仿宋" w:eastAsia="华文仿宋" w:hAnsi="华文仿宋" w:hint="eastAsia"/>
                <w:sz w:val="30"/>
                <w:szCs w:val="30"/>
              </w:rPr>
              <w:t>9:00—11:30</w:t>
            </w:r>
          </w:p>
        </w:tc>
        <w:tc>
          <w:tcPr>
            <w:tcW w:w="1275" w:type="dxa"/>
            <w:vMerge w:val="restart"/>
            <w:vAlign w:val="center"/>
          </w:tcPr>
          <w:p w:rsidR="00902A25" w:rsidRPr="0016489B" w:rsidRDefault="00902A25" w:rsidP="0016489B">
            <w:pPr>
              <w:spacing w:line="500" w:lineRule="exact"/>
              <w:jc w:val="center"/>
              <w:rPr>
                <w:rFonts w:ascii="华文仿宋" w:eastAsia="华文仿宋" w:hAnsi="华文仿宋"/>
                <w:sz w:val="30"/>
                <w:szCs w:val="30"/>
              </w:rPr>
            </w:pPr>
            <w:r w:rsidRPr="0016489B">
              <w:rPr>
                <w:rFonts w:ascii="华文仿宋" w:eastAsia="华文仿宋" w:hAnsi="华文仿宋" w:hint="eastAsia"/>
                <w:sz w:val="30"/>
                <w:szCs w:val="30"/>
              </w:rPr>
              <w:t>考生自行确定</w:t>
            </w:r>
          </w:p>
        </w:tc>
      </w:tr>
      <w:tr w:rsidR="00902A25" w:rsidRPr="0016489B" w:rsidTr="001C595D">
        <w:trPr>
          <w:trHeight w:val="543"/>
        </w:trPr>
        <w:tc>
          <w:tcPr>
            <w:tcW w:w="1417" w:type="dxa"/>
            <w:vMerge/>
            <w:vAlign w:val="center"/>
          </w:tcPr>
          <w:p w:rsidR="00902A25" w:rsidRPr="0016489B" w:rsidRDefault="00902A25" w:rsidP="0016489B">
            <w:pPr>
              <w:spacing w:line="500" w:lineRule="exact"/>
              <w:jc w:val="center"/>
              <w:rPr>
                <w:rFonts w:ascii="华文仿宋" w:eastAsia="华文仿宋" w:hAnsi="华文仿宋"/>
                <w:sz w:val="30"/>
                <w:szCs w:val="30"/>
              </w:rPr>
            </w:pPr>
          </w:p>
        </w:tc>
        <w:tc>
          <w:tcPr>
            <w:tcW w:w="2519" w:type="dxa"/>
            <w:vMerge/>
            <w:vAlign w:val="center"/>
          </w:tcPr>
          <w:p w:rsidR="00902A25" w:rsidRPr="0016489B" w:rsidRDefault="00902A25" w:rsidP="0016489B">
            <w:pPr>
              <w:spacing w:line="500" w:lineRule="exact"/>
              <w:jc w:val="center"/>
              <w:rPr>
                <w:rFonts w:ascii="华文仿宋" w:eastAsia="华文仿宋" w:hAnsi="华文仿宋"/>
                <w:sz w:val="30"/>
                <w:szCs w:val="30"/>
              </w:rPr>
            </w:pPr>
          </w:p>
        </w:tc>
        <w:tc>
          <w:tcPr>
            <w:tcW w:w="1842" w:type="dxa"/>
            <w:vMerge/>
            <w:vAlign w:val="center"/>
          </w:tcPr>
          <w:p w:rsidR="00902A25" w:rsidRPr="0016489B" w:rsidRDefault="00902A25" w:rsidP="0016489B">
            <w:pPr>
              <w:spacing w:line="500" w:lineRule="exact"/>
              <w:jc w:val="center"/>
              <w:rPr>
                <w:rFonts w:ascii="华文仿宋" w:eastAsia="华文仿宋" w:hAnsi="华文仿宋"/>
                <w:sz w:val="30"/>
                <w:szCs w:val="30"/>
              </w:rPr>
            </w:pPr>
          </w:p>
        </w:tc>
        <w:tc>
          <w:tcPr>
            <w:tcW w:w="2127" w:type="dxa"/>
            <w:vAlign w:val="center"/>
          </w:tcPr>
          <w:p w:rsidR="00902A25" w:rsidRPr="0016489B" w:rsidRDefault="00902A25" w:rsidP="0016489B">
            <w:pPr>
              <w:spacing w:line="500" w:lineRule="exact"/>
              <w:jc w:val="center"/>
              <w:rPr>
                <w:rFonts w:ascii="华文仿宋" w:eastAsia="华文仿宋" w:hAnsi="华文仿宋"/>
                <w:sz w:val="30"/>
                <w:szCs w:val="30"/>
              </w:rPr>
            </w:pPr>
            <w:r w:rsidRPr="0016489B">
              <w:rPr>
                <w:rFonts w:ascii="华文仿宋" w:eastAsia="华文仿宋" w:hAnsi="华文仿宋" w:hint="eastAsia"/>
                <w:sz w:val="30"/>
                <w:szCs w:val="30"/>
              </w:rPr>
              <w:t>15:00—17:30</w:t>
            </w:r>
          </w:p>
        </w:tc>
        <w:tc>
          <w:tcPr>
            <w:tcW w:w="1275" w:type="dxa"/>
            <w:vMerge/>
            <w:vAlign w:val="center"/>
          </w:tcPr>
          <w:p w:rsidR="00902A25" w:rsidRPr="0016489B" w:rsidRDefault="00902A25" w:rsidP="0016489B">
            <w:pPr>
              <w:spacing w:line="500" w:lineRule="exact"/>
              <w:jc w:val="center"/>
              <w:rPr>
                <w:rFonts w:ascii="华文仿宋" w:eastAsia="华文仿宋" w:hAnsi="华文仿宋"/>
                <w:sz w:val="30"/>
                <w:szCs w:val="30"/>
              </w:rPr>
            </w:pPr>
          </w:p>
        </w:tc>
      </w:tr>
      <w:tr w:rsidR="00902A25" w:rsidRPr="0016489B" w:rsidTr="001C595D">
        <w:trPr>
          <w:trHeight w:val="565"/>
        </w:trPr>
        <w:tc>
          <w:tcPr>
            <w:tcW w:w="1417" w:type="dxa"/>
            <w:vMerge/>
            <w:vAlign w:val="center"/>
          </w:tcPr>
          <w:p w:rsidR="00902A25" w:rsidRPr="0016489B" w:rsidRDefault="00902A25" w:rsidP="0016489B">
            <w:pPr>
              <w:spacing w:line="500" w:lineRule="exact"/>
              <w:jc w:val="center"/>
              <w:rPr>
                <w:rFonts w:ascii="华文仿宋" w:eastAsia="华文仿宋" w:hAnsi="华文仿宋"/>
                <w:sz w:val="30"/>
                <w:szCs w:val="30"/>
              </w:rPr>
            </w:pPr>
          </w:p>
        </w:tc>
        <w:tc>
          <w:tcPr>
            <w:tcW w:w="2519" w:type="dxa"/>
            <w:vMerge/>
            <w:vAlign w:val="center"/>
          </w:tcPr>
          <w:p w:rsidR="00902A25" w:rsidRPr="0016489B" w:rsidRDefault="00902A25" w:rsidP="0016489B">
            <w:pPr>
              <w:spacing w:line="500" w:lineRule="exact"/>
              <w:jc w:val="center"/>
              <w:rPr>
                <w:rFonts w:ascii="华文仿宋" w:eastAsia="华文仿宋" w:hAnsi="华文仿宋"/>
                <w:sz w:val="30"/>
                <w:szCs w:val="30"/>
              </w:rPr>
            </w:pPr>
          </w:p>
        </w:tc>
        <w:tc>
          <w:tcPr>
            <w:tcW w:w="1842" w:type="dxa"/>
            <w:vMerge/>
            <w:vAlign w:val="center"/>
          </w:tcPr>
          <w:p w:rsidR="00902A25" w:rsidRPr="0016489B" w:rsidRDefault="00902A25" w:rsidP="0016489B">
            <w:pPr>
              <w:spacing w:line="500" w:lineRule="exact"/>
              <w:jc w:val="center"/>
              <w:rPr>
                <w:rFonts w:ascii="华文仿宋" w:eastAsia="华文仿宋" w:hAnsi="华文仿宋"/>
                <w:sz w:val="30"/>
                <w:szCs w:val="30"/>
              </w:rPr>
            </w:pPr>
          </w:p>
        </w:tc>
        <w:tc>
          <w:tcPr>
            <w:tcW w:w="2127" w:type="dxa"/>
            <w:vAlign w:val="center"/>
          </w:tcPr>
          <w:p w:rsidR="00902A25" w:rsidRPr="0016489B" w:rsidRDefault="00902A25" w:rsidP="0016489B">
            <w:pPr>
              <w:spacing w:line="500" w:lineRule="exact"/>
              <w:jc w:val="center"/>
              <w:rPr>
                <w:rFonts w:ascii="华文仿宋" w:eastAsia="华文仿宋" w:hAnsi="华文仿宋"/>
                <w:sz w:val="30"/>
                <w:szCs w:val="30"/>
              </w:rPr>
            </w:pPr>
            <w:r w:rsidRPr="0016489B">
              <w:rPr>
                <w:rFonts w:ascii="华文仿宋" w:eastAsia="华文仿宋" w:hAnsi="华文仿宋" w:hint="eastAsia"/>
                <w:sz w:val="30"/>
                <w:szCs w:val="30"/>
              </w:rPr>
              <w:t>20:00—22:30</w:t>
            </w:r>
          </w:p>
        </w:tc>
        <w:tc>
          <w:tcPr>
            <w:tcW w:w="1275" w:type="dxa"/>
            <w:vMerge/>
            <w:vAlign w:val="center"/>
          </w:tcPr>
          <w:p w:rsidR="00902A25" w:rsidRPr="0016489B" w:rsidRDefault="00902A25" w:rsidP="0016489B">
            <w:pPr>
              <w:spacing w:line="500" w:lineRule="exact"/>
              <w:jc w:val="center"/>
              <w:rPr>
                <w:rFonts w:ascii="华文仿宋" w:eastAsia="华文仿宋" w:hAnsi="华文仿宋"/>
                <w:sz w:val="30"/>
                <w:szCs w:val="30"/>
              </w:rPr>
            </w:pPr>
          </w:p>
        </w:tc>
      </w:tr>
    </w:tbl>
    <w:p w:rsidR="00977233"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lastRenderedPageBreak/>
        <w:t xml:space="preserve">    </w:t>
      </w:r>
      <w:r w:rsidR="00977233" w:rsidRPr="0016489B">
        <w:rPr>
          <w:rFonts w:ascii="华文仿宋" w:eastAsia="华文仿宋" w:hAnsi="华文仿宋" w:hint="eastAsia"/>
          <w:b/>
          <w:sz w:val="30"/>
          <w:szCs w:val="30"/>
        </w:rPr>
        <w:t>第十</w:t>
      </w:r>
      <w:r w:rsidR="00497F7E">
        <w:rPr>
          <w:rFonts w:ascii="华文仿宋" w:eastAsia="华文仿宋" w:hAnsi="华文仿宋" w:hint="eastAsia"/>
          <w:b/>
          <w:sz w:val="30"/>
          <w:szCs w:val="30"/>
        </w:rPr>
        <w:t>四</w:t>
      </w:r>
      <w:r w:rsidR="00977233" w:rsidRPr="0016489B">
        <w:rPr>
          <w:rFonts w:ascii="华文仿宋" w:eastAsia="华文仿宋" w:hAnsi="华文仿宋" w:hint="eastAsia"/>
          <w:b/>
          <w:sz w:val="30"/>
          <w:szCs w:val="30"/>
        </w:rPr>
        <w:t>条</w:t>
      </w:r>
      <w:r w:rsidR="00977233" w:rsidRPr="0016489B">
        <w:rPr>
          <w:rFonts w:ascii="华文仿宋" w:eastAsia="华文仿宋" w:hAnsi="华文仿宋" w:hint="eastAsia"/>
          <w:sz w:val="30"/>
          <w:szCs w:val="30"/>
        </w:rPr>
        <w:t xml:space="preserve">  考试结束后，学院根据省招生考试院提供的考生名单，于</w:t>
      </w:r>
      <w:r w:rsidR="00646F03" w:rsidRPr="0016489B">
        <w:rPr>
          <w:rFonts w:ascii="华文仿宋" w:eastAsia="华文仿宋" w:hAnsi="华文仿宋" w:hint="eastAsia"/>
          <w:sz w:val="30"/>
          <w:szCs w:val="30"/>
        </w:rPr>
        <w:t>10</w:t>
      </w:r>
      <w:r w:rsidR="00977233" w:rsidRPr="0016489B">
        <w:rPr>
          <w:rFonts w:ascii="华文仿宋" w:eastAsia="华文仿宋" w:hAnsi="华文仿宋" w:hint="eastAsia"/>
          <w:sz w:val="30"/>
          <w:szCs w:val="30"/>
        </w:rPr>
        <w:t>月</w:t>
      </w:r>
      <w:r w:rsidR="00646F03" w:rsidRPr="0016489B">
        <w:rPr>
          <w:rFonts w:ascii="华文仿宋" w:eastAsia="华文仿宋" w:hAnsi="华文仿宋" w:hint="eastAsia"/>
          <w:sz w:val="30"/>
          <w:szCs w:val="30"/>
        </w:rPr>
        <w:t>2</w:t>
      </w:r>
      <w:r w:rsidR="00977233" w:rsidRPr="0016489B">
        <w:rPr>
          <w:rFonts w:ascii="华文仿宋" w:eastAsia="华文仿宋" w:hAnsi="华文仿宋" w:hint="eastAsia"/>
          <w:sz w:val="30"/>
          <w:szCs w:val="30"/>
        </w:rPr>
        <w:t>2日前报送所有参加本</w:t>
      </w:r>
      <w:r w:rsidR="00E93738" w:rsidRPr="0016489B">
        <w:rPr>
          <w:rFonts w:ascii="华文仿宋" w:eastAsia="华文仿宋" w:hAnsi="华文仿宋" w:hint="eastAsia"/>
          <w:sz w:val="30"/>
          <w:szCs w:val="30"/>
        </w:rPr>
        <w:t>院</w:t>
      </w:r>
      <w:r w:rsidR="00977233" w:rsidRPr="0016489B">
        <w:rPr>
          <w:rFonts w:ascii="华文仿宋" w:eastAsia="华文仿宋" w:hAnsi="华文仿宋" w:hint="eastAsia"/>
          <w:sz w:val="30"/>
          <w:szCs w:val="30"/>
        </w:rPr>
        <w:t>考试的考生考试成绩和最低控制线。</w:t>
      </w:r>
    </w:p>
    <w:p w:rsidR="00B22037" w:rsidRPr="0016489B" w:rsidRDefault="00B22037" w:rsidP="0016489B">
      <w:pPr>
        <w:spacing w:line="500" w:lineRule="exact"/>
        <w:rPr>
          <w:rFonts w:ascii="华文仿宋" w:eastAsia="华文仿宋" w:hAnsi="华文仿宋"/>
          <w:sz w:val="30"/>
          <w:szCs w:val="30"/>
        </w:rPr>
      </w:pPr>
    </w:p>
    <w:p w:rsidR="00B22037" w:rsidRPr="0016489B" w:rsidRDefault="00E93738"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w:t>
      </w:r>
      <w:r w:rsidR="00FC7C39">
        <w:rPr>
          <w:rFonts w:ascii="华文仿宋" w:eastAsia="华文仿宋" w:hAnsi="华文仿宋" w:hint="eastAsia"/>
          <w:b/>
          <w:sz w:val="32"/>
          <w:szCs w:val="30"/>
        </w:rPr>
        <w:t>七</w:t>
      </w:r>
      <w:r w:rsidRPr="0016489B">
        <w:rPr>
          <w:rFonts w:ascii="华文仿宋" w:eastAsia="华文仿宋" w:hAnsi="华文仿宋" w:hint="eastAsia"/>
          <w:b/>
          <w:sz w:val="32"/>
          <w:szCs w:val="30"/>
        </w:rPr>
        <w:t>章  </w:t>
      </w:r>
      <w:r w:rsidR="0016489B">
        <w:rPr>
          <w:rFonts w:ascii="华文仿宋" w:eastAsia="华文仿宋" w:hAnsi="华文仿宋" w:hint="eastAsia"/>
          <w:b/>
          <w:sz w:val="32"/>
          <w:szCs w:val="30"/>
        </w:rPr>
        <w:t xml:space="preserve"> </w:t>
      </w:r>
      <w:r w:rsidRPr="0016489B">
        <w:rPr>
          <w:rFonts w:ascii="华文仿宋" w:eastAsia="华文仿宋" w:hAnsi="华文仿宋" w:hint="eastAsia"/>
          <w:b/>
          <w:sz w:val="32"/>
          <w:szCs w:val="30"/>
        </w:rPr>
        <w:t>体检</w:t>
      </w:r>
    </w:p>
    <w:p w:rsidR="00B22037" w:rsidRDefault="00E93738" w:rsidP="0016489B">
      <w:pPr>
        <w:spacing w:line="500" w:lineRule="exact"/>
        <w:ind w:firstLine="600"/>
        <w:rPr>
          <w:rFonts w:ascii="华文仿宋" w:eastAsia="华文仿宋" w:hAnsi="华文仿宋"/>
          <w:sz w:val="30"/>
          <w:szCs w:val="30"/>
        </w:rPr>
      </w:pPr>
      <w:r w:rsidRPr="0016489B">
        <w:rPr>
          <w:rFonts w:ascii="华文仿宋" w:eastAsia="华文仿宋" w:hAnsi="华文仿宋" w:hint="eastAsia"/>
          <w:b/>
          <w:sz w:val="30"/>
          <w:szCs w:val="30"/>
        </w:rPr>
        <w:t>第十</w:t>
      </w:r>
      <w:r w:rsidR="00497F7E">
        <w:rPr>
          <w:rFonts w:ascii="华文仿宋" w:eastAsia="华文仿宋" w:hAnsi="华文仿宋" w:hint="eastAsia"/>
          <w:b/>
          <w:sz w:val="30"/>
          <w:szCs w:val="30"/>
        </w:rPr>
        <w:t>五</w:t>
      </w:r>
      <w:r w:rsidRPr="0016489B">
        <w:rPr>
          <w:rFonts w:ascii="华文仿宋" w:eastAsia="华文仿宋" w:hAnsi="华文仿宋" w:hint="eastAsia"/>
          <w:b/>
          <w:sz w:val="30"/>
          <w:szCs w:val="30"/>
        </w:rPr>
        <w:t>条</w:t>
      </w:r>
      <w:r w:rsidR="00B22037" w:rsidRPr="0016489B">
        <w:rPr>
          <w:rFonts w:ascii="华文仿宋" w:eastAsia="华文仿宋" w:hAnsi="华文仿宋" w:hint="eastAsia"/>
          <w:sz w:val="30"/>
          <w:szCs w:val="30"/>
        </w:rPr>
        <w:t xml:space="preserve">  </w:t>
      </w:r>
      <w:r w:rsidRPr="0016489B">
        <w:rPr>
          <w:rFonts w:ascii="华文仿宋" w:eastAsia="华文仿宋" w:hAnsi="华文仿宋" w:hint="eastAsia"/>
          <w:sz w:val="30"/>
          <w:szCs w:val="30"/>
        </w:rPr>
        <w:t>已参加过云南省202</w:t>
      </w:r>
      <w:r w:rsidR="00646F03" w:rsidRPr="0016489B">
        <w:rPr>
          <w:rFonts w:ascii="华文仿宋" w:eastAsia="华文仿宋" w:hAnsi="华文仿宋" w:hint="eastAsia"/>
          <w:sz w:val="30"/>
          <w:szCs w:val="30"/>
        </w:rPr>
        <w:t>1</w:t>
      </w:r>
      <w:r w:rsidRPr="0016489B">
        <w:rPr>
          <w:rFonts w:ascii="华文仿宋" w:eastAsia="华文仿宋" w:hAnsi="华文仿宋" w:hint="eastAsia"/>
          <w:sz w:val="30"/>
          <w:szCs w:val="30"/>
        </w:rPr>
        <w:t>年普通高考体检的考生不再参加体检。未参加过云南省202</w:t>
      </w:r>
      <w:r w:rsidR="00646F03" w:rsidRPr="0016489B">
        <w:rPr>
          <w:rFonts w:ascii="华文仿宋" w:eastAsia="华文仿宋" w:hAnsi="华文仿宋" w:hint="eastAsia"/>
          <w:sz w:val="30"/>
          <w:szCs w:val="30"/>
        </w:rPr>
        <w:t>1</w:t>
      </w:r>
      <w:r w:rsidRPr="0016489B">
        <w:rPr>
          <w:rFonts w:ascii="华文仿宋" w:eastAsia="华文仿宋" w:hAnsi="华文仿宋" w:hint="eastAsia"/>
          <w:sz w:val="30"/>
          <w:szCs w:val="30"/>
        </w:rPr>
        <w:t>年普通高考体检的考生由各县、市、区招生考试机构协调配合当地卫生健康部门，在10月</w:t>
      </w:r>
      <w:r w:rsidR="00646F03" w:rsidRPr="0016489B">
        <w:rPr>
          <w:rFonts w:ascii="华文仿宋" w:eastAsia="华文仿宋" w:hAnsi="华文仿宋" w:hint="eastAsia"/>
          <w:sz w:val="30"/>
          <w:szCs w:val="30"/>
        </w:rPr>
        <w:t>22</w:t>
      </w:r>
      <w:r w:rsidRPr="0016489B">
        <w:rPr>
          <w:rFonts w:ascii="华文仿宋" w:eastAsia="华文仿宋" w:hAnsi="华文仿宋" w:hint="eastAsia"/>
          <w:sz w:val="30"/>
          <w:szCs w:val="30"/>
        </w:rPr>
        <w:t>日前完成体检工作。未参加体检的考生不具备录取资格。</w:t>
      </w:r>
    </w:p>
    <w:p w:rsidR="0016489B" w:rsidRPr="0016489B" w:rsidRDefault="0016489B" w:rsidP="0016489B">
      <w:pPr>
        <w:spacing w:line="500" w:lineRule="exact"/>
        <w:ind w:firstLine="600"/>
        <w:rPr>
          <w:rFonts w:ascii="华文仿宋" w:eastAsia="华文仿宋" w:hAnsi="华文仿宋"/>
          <w:sz w:val="30"/>
          <w:szCs w:val="30"/>
        </w:rPr>
      </w:pPr>
    </w:p>
    <w:p w:rsidR="00B22037" w:rsidRPr="0016489B" w:rsidRDefault="00E93738"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w:t>
      </w:r>
      <w:r w:rsidR="00FC7C39">
        <w:rPr>
          <w:rFonts w:ascii="华文仿宋" w:eastAsia="华文仿宋" w:hAnsi="华文仿宋" w:hint="eastAsia"/>
          <w:b/>
          <w:sz w:val="32"/>
          <w:szCs w:val="30"/>
        </w:rPr>
        <w:t>八</w:t>
      </w:r>
      <w:r w:rsidRPr="0016489B">
        <w:rPr>
          <w:rFonts w:ascii="华文仿宋" w:eastAsia="华文仿宋" w:hAnsi="华文仿宋" w:hint="eastAsia"/>
          <w:b/>
          <w:sz w:val="32"/>
          <w:szCs w:val="30"/>
        </w:rPr>
        <w:t>章</w:t>
      </w:r>
      <w:r w:rsidR="0016489B">
        <w:rPr>
          <w:rFonts w:ascii="华文仿宋" w:eastAsia="华文仿宋" w:hAnsi="华文仿宋" w:hint="eastAsia"/>
          <w:b/>
          <w:sz w:val="32"/>
          <w:szCs w:val="30"/>
        </w:rPr>
        <w:t xml:space="preserve"> </w:t>
      </w:r>
      <w:r w:rsidRPr="0016489B">
        <w:rPr>
          <w:rFonts w:ascii="华文仿宋" w:eastAsia="华文仿宋" w:hAnsi="华文仿宋" w:hint="eastAsia"/>
          <w:b/>
          <w:sz w:val="32"/>
          <w:szCs w:val="30"/>
        </w:rPr>
        <w:t>  录取</w:t>
      </w:r>
    </w:p>
    <w:p w:rsidR="00E9373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b/>
          <w:sz w:val="30"/>
          <w:szCs w:val="30"/>
        </w:rPr>
        <w:t>第十</w:t>
      </w:r>
      <w:r w:rsidR="00497F7E">
        <w:rPr>
          <w:rFonts w:ascii="华文仿宋" w:eastAsia="华文仿宋" w:hAnsi="华文仿宋" w:hint="eastAsia"/>
          <w:b/>
          <w:sz w:val="30"/>
          <w:szCs w:val="30"/>
        </w:rPr>
        <w:t>六</w:t>
      </w:r>
      <w:r w:rsidR="00E9373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sz w:val="30"/>
          <w:szCs w:val="30"/>
        </w:rPr>
        <w:t>学院严格遵守教育部和省教育厅、</w:t>
      </w:r>
      <w:r w:rsidRPr="0016489B">
        <w:rPr>
          <w:rFonts w:ascii="华文仿宋" w:eastAsia="华文仿宋" w:hAnsi="华文仿宋" w:hint="eastAsia"/>
          <w:sz w:val="30"/>
          <w:szCs w:val="30"/>
        </w:rPr>
        <w:t>省招生考试院</w:t>
      </w:r>
      <w:r w:rsidR="00E93738" w:rsidRPr="0016489B">
        <w:rPr>
          <w:rFonts w:ascii="华文仿宋" w:eastAsia="华文仿宋" w:hAnsi="华文仿宋" w:hint="eastAsia"/>
          <w:sz w:val="30"/>
          <w:szCs w:val="30"/>
        </w:rPr>
        <w:t>的有关高职扩招录取工作政策和规定，按照“分数优先，遵循志愿”的原则，公平、公正、公开，择优录取。</w:t>
      </w:r>
    </w:p>
    <w:p w:rsidR="00E9373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b/>
          <w:sz w:val="30"/>
          <w:szCs w:val="30"/>
        </w:rPr>
        <w:t>第十</w:t>
      </w:r>
      <w:r w:rsidR="00497F7E">
        <w:rPr>
          <w:rFonts w:ascii="华文仿宋" w:eastAsia="华文仿宋" w:hAnsi="华文仿宋" w:hint="eastAsia"/>
          <w:b/>
          <w:sz w:val="30"/>
          <w:szCs w:val="30"/>
        </w:rPr>
        <w:t>七</w:t>
      </w:r>
      <w:r w:rsidR="00E9373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sz w:val="30"/>
          <w:szCs w:val="30"/>
        </w:rPr>
        <w:t>学院对考生按我院高职扩招考试总成绩由高到低排序依次录取。总分相同时，按照职业技能、语文、数学成绩的高低顺序依次录取。</w:t>
      </w:r>
    </w:p>
    <w:p w:rsidR="00E9373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b/>
          <w:sz w:val="30"/>
          <w:szCs w:val="30"/>
        </w:rPr>
        <w:t>第</w:t>
      </w:r>
      <w:r w:rsidR="00497F7E">
        <w:rPr>
          <w:rFonts w:ascii="华文仿宋" w:eastAsia="华文仿宋" w:hAnsi="华文仿宋" w:hint="eastAsia"/>
          <w:b/>
          <w:sz w:val="30"/>
          <w:szCs w:val="30"/>
        </w:rPr>
        <w:t>十八</w:t>
      </w:r>
      <w:r w:rsidR="00E9373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sz w:val="30"/>
          <w:szCs w:val="30"/>
        </w:rPr>
        <w:t>学院开设专业对考生身体健康状况无特殊要求，按照《普通高等学校招生体检工作指导意见》等有关规定执行。</w:t>
      </w:r>
    </w:p>
    <w:p w:rsidR="00E9373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b/>
          <w:sz w:val="30"/>
          <w:szCs w:val="30"/>
        </w:rPr>
        <w:t>第</w:t>
      </w:r>
      <w:r w:rsidR="00497F7E">
        <w:rPr>
          <w:rFonts w:ascii="华文仿宋" w:eastAsia="华文仿宋" w:hAnsi="华文仿宋" w:hint="eastAsia"/>
          <w:b/>
          <w:sz w:val="30"/>
          <w:szCs w:val="30"/>
        </w:rPr>
        <w:t>十九</w:t>
      </w:r>
      <w:r w:rsidR="00E9373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sz w:val="30"/>
          <w:szCs w:val="30"/>
        </w:rPr>
        <w:t>本次高职扩招实行平行志愿投档录取模式。202</w:t>
      </w:r>
      <w:r w:rsidR="00646F03" w:rsidRPr="0016489B">
        <w:rPr>
          <w:rFonts w:ascii="华文仿宋" w:eastAsia="华文仿宋" w:hAnsi="华文仿宋" w:hint="eastAsia"/>
          <w:sz w:val="30"/>
          <w:szCs w:val="30"/>
        </w:rPr>
        <w:t>1</w:t>
      </w:r>
      <w:r w:rsidR="00E93738" w:rsidRPr="0016489B">
        <w:rPr>
          <w:rFonts w:ascii="华文仿宋" w:eastAsia="华文仿宋" w:hAnsi="华文仿宋" w:hint="eastAsia"/>
          <w:sz w:val="30"/>
          <w:szCs w:val="30"/>
        </w:rPr>
        <w:t>年</w:t>
      </w:r>
      <w:r w:rsidR="00646F03" w:rsidRPr="0016489B">
        <w:rPr>
          <w:rFonts w:ascii="华文仿宋" w:eastAsia="华文仿宋" w:hAnsi="华文仿宋" w:hint="eastAsia"/>
          <w:sz w:val="30"/>
          <w:szCs w:val="30"/>
        </w:rPr>
        <w:t>10</w:t>
      </w:r>
      <w:r w:rsidR="00E93738" w:rsidRPr="0016489B">
        <w:rPr>
          <w:rFonts w:ascii="华文仿宋" w:eastAsia="华文仿宋" w:hAnsi="华文仿宋" w:hint="eastAsia"/>
          <w:sz w:val="30"/>
          <w:szCs w:val="30"/>
        </w:rPr>
        <w:t>月</w:t>
      </w:r>
      <w:r w:rsidR="00646F03" w:rsidRPr="0016489B">
        <w:rPr>
          <w:rFonts w:ascii="华文仿宋" w:eastAsia="华文仿宋" w:hAnsi="华文仿宋" w:hint="eastAsia"/>
          <w:sz w:val="30"/>
          <w:szCs w:val="30"/>
        </w:rPr>
        <w:t>28</w:t>
      </w:r>
      <w:r w:rsidR="00E93738" w:rsidRPr="0016489B">
        <w:rPr>
          <w:rFonts w:ascii="华文仿宋" w:eastAsia="华文仿宋" w:hAnsi="华文仿宋" w:hint="eastAsia"/>
          <w:sz w:val="30"/>
          <w:szCs w:val="30"/>
        </w:rPr>
        <w:t>日前完成高职扩招投档录取工作。</w:t>
      </w:r>
    </w:p>
    <w:p w:rsidR="00E9373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b/>
          <w:sz w:val="30"/>
          <w:szCs w:val="30"/>
        </w:rPr>
        <w:t>第</w:t>
      </w:r>
      <w:r w:rsidRPr="0016489B">
        <w:rPr>
          <w:rFonts w:ascii="华文仿宋" w:eastAsia="华文仿宋" w:hAnsi="华文仿宋" w:hint="eastAsia"/>
          <w:b/>
          <w:sz w:val="30"/>
          <w:szCs w:val="30"/>
        </w:rPr>
        <w:t>二十</w:t>
      </w:r>
      <w:r w:rsidR="00E93738" w:rsidRPr="0016489B">
        <w:rPr>
          <w:rFonts w:ascii="华文仿宋" w:eastAsia="华文仿宋" w:hAnsi="华文仿宋" w:hint="eastAsia"/>
          <w:b/>
          <w:sz w:val="30"/>
          <w:szCs w:val="30"/>
        </w:rPr>
        <w:t>条</w:t>
      </w:r>
      <w:r w:rsidRPr="0016489B">
        <w:rPr>
          <w:rFonts w:ascii="华文仿宋" w:eastAsia="华文仿宋" w:hAnsi="华文仿宋" w:hint="eastAsia"/>
          <w:b/>
          <w:sz w:val="30"/>
          <w:szCs w:val="30"/>
        </w:rPr>
        <w:t xml:space="preserve">  </w:t>
      </w:r>
      <w:r w:rsidR="00E93738" w:rsidRPr="0016489B">
        <w:rPr>
          <w:rFonts w:ascii="华文仿宋" w:eastAsia="华文仿宋" w:hAnsi="华文仿宋" w:hint="eastAsia"/>
          <w:sz w:val="30"/>
          <w:szCs w:val="30"/>
        </w:rPr>
        <w:t>202</w:t>
      </w:r>
      <w:r w:rsidR="00646F03" w:rsidRPr="0016489B">
        <w:rPr>
          <w:rFonts w:ascii="华文仿宋" w:eastAsia="华文仿宋" w:hAnsi="华文仿宋" w:hint="eastAsia"/>
          <w:sz w:val="30"/>
          <w:szCs w:val="30"/>
        </w:rPr>
        <w:t>1</w:t>
      </w:r>
      <w:r w:rsidR="00E93738" w:rsidRPr="0016489B">
        <w:rPr>
          <w:rFonts w:ascii="华文仿宋" w:eastAsia="华文仿宋" w:hAnsi="华文仿宋" w:hint="eastAsia"/>
          <w:sz w:val="30"/>
          <w:szCs w:val="30"/>
        </w:rPr>
        <w:t>年1</w:t>
      </w:r>
      <w:r w:rsidR="00646F03" w:rsidRPr="0016489B">
        <w:rPr>
          <w:rFonts w:ascii="华文仿宋" w:eastAsia="华文仿宋" w:hAnsi="华文仿宋" w:hint="eastAsia"/>
          <w:sz w:val="30"/>
          <w:szCs w:val="30"/>
        </w:rPr>
        <w:t>0</w:t>
      </w:r>
      <w:r w:rsidR="00E93738" w:rsidRPr="0016489B">
        <w:rPr>
          <w:rFonts w:ascii="华文仿宋" w:eastAsia="华文仿宋" w:hAnsi="华文仿宋" w:hint="eastAsia"/>
          <w:sz w:val="30"/>
          <w:szCs w:val="30"/>
        </w:rPr>
        <w:t>月</w:t>
      </w:r>
      <w:r w:rsidR="00646F03" w:rsidRPr="0016489B">
        <w:rPr>
          <w:rFonts w:ascii="华文仿宋" w:eastAsia="华文仿宋" w:hAnsi="华文仿宋" w:hint="eastAsia"/>
          <w:sz w:val="30"/>
          <w:szCs w:val="30"/>
        </w:rPr>
        <w:t>30</w:t>
      </w:r>
      <w:r w:rsidR="00E93738" w:rsidRPr="0016489B">
        <w:rPr>
          <w:rFonts w:ascii="华文仿宋" w:eastAsia="华文仿宋" w:hAnsi="华文仿宋" w:hint="eastAsia"/>
          <w:sz w:val="30"/>
          <w:szCs w:val="30"/>
        </w:rPr>
        <w:t>日前，考生可在云南省招考频道网上查询录取结果。</w:t>
      </w:r>
    </w:p>
    <w:p w:rsidR="00E9373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b/>
          <w:sz w:val="30"/>
          <w:szCs w:val="30"/>
        </w:rPr>
        <w:t>第二十</w:t>
      </w:r>
      <w:r w:rsidR="00497F7E">
        <w:rPr>
          <w:rFonts w:ascii="华文仿宋" w:eastAsia="华文仿宋" w:hAnsi="华文仿宋" w:hint="eastAsia"/>
          <w:b/>
          <w:sz w:val="30"/>
          <w:szCs w:val="30"/>
        </w:rPr>
        <w:t>一</w:t>
      </w:r>
      <w:r w:rsidR="00E9373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E93738" w:rsidRPr="0016489B">
        <w:rPr>
          <w:rFonts w:ascii="华文仿宋" w:eastAsia="华文仿宋" w:hAnsi="华文仿宋" w:hint="eastAsia"/>
          <w:sz w:val="30"/>
          <w:szCs w:val="30"/>
        </w:rPr>
        <w:t>被我院录取的考生须于202</w:t>
      </w:r>
      <w:r w:rsidR="00646F03" w:rsidRPr="0016489B">
        <w:rPr>
          <w:rFonts w:ascii="华文仿宋" w:eastAsia="华文仿宋" w:hAnsi="华文仿宋" w:hint="eastAsia"/>
          <w:sz w:val="30"/>
          <w:szCs w:val="30"/>
        </w:rPr>
        <w:t>1</w:t>
      </w:r>
      <w:r w:rsidR="00E93738" w:rsidRPr="0016489B">
        <w:rPr>
          <w:rFonts w:ascii="华文仿宋" w:eastAsia="华文仿宋" w:hAnsi="华文仿宋" w:hint="eastAsia"/>
          <w:sz w:val="30"/>
          <w:szCs w:val="30"/>
        </w:rPr>
        <w:t>年11月</w:t>
      </w:r>
      <w:r w:rsidR="00646F03" w:rsidRPr="0016489B">
        <w:rPr>
          <w:rFonts w:ascii="华文仿宋" w:eastAsia="华文仿宋" w:hAnsi="华文仿宋" w:hint="eastAsia"/>
          <w:sz w:val="30"/>
          <w:szCs w:val="30"/>
        </w:rPr>
        <w:t>6—7</w:t>
      </w:r>
      <w:r w:rsidR="00E93738" w:rsidRPr="0016489B">
        <w:rPr>
          <w:rFonts w:ascii="华文仿宋" w:eastAsia="华文仿宋" w:hAnsi="华文仿宋" w:hint="eastAsia"/>
          <w:sz w:val="30"/>
          <w:szCs w:val="30"/>
        </w:rPr>
        <w:t>日前持本人第二代《居民身份证》原件到我院完成报到注册确认。</w:t>
      </w:r>
    </w:p>
    <w:p w:rsidR="00B22037" w:rsidRDefault="00E93738" w:rsidP="0016489B">
      <w:pPr>
        <w:spacing w:line="500" w:lineRule="exact"/>
        <w:ind w:firstLine="600"/>
        <w:rPr>
          <w:rFonts w:ascii="华文仿宋" w:eastAsia="华文仿宋" w:hAnsi="华文仿宋"/>
          <w:sz w:val="30"/>
          <w:szCs w:val="30"/>
        </w:rPr>
      </w:pPr>
      <w:r w:rsidRPr="0016489B">
        <w:rPr>
          <w:rFonts w:ascii="华文仿宋" w:eastAsia="华文仿宋" w:hAnsi="华文仿宋" w:hint="eastAsia"/>
          <w:b/>
          <w:sz w:val="30"/>
          <w:szCs w:val="30"/>
        </w:rPr>
        <w:t>第二十</w:t>
      </w:r>
      <w:r w:rsidR="00497F7E">
        <w:rPr>
          <w:rFonts w:ascii="华文仿宋" w:eastAsia="华文仿宋" w:hAnsi="华文仿宋" w:hint="eastAsia"/>
          <w:b/>
          <w:sz w:val="30"/>
          <w:szCs w:val="30"/>
        </w:rPr>
        <w:t>二</w:t>
      </w:r>
      <w:r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考生入学时，因参加202</w:t>
      </w:r>
      <w:r w:rsidR="00646F03" w:rsidRPr="0016489B">
        <w:rPr>
          <w:rFonts w:ascii="华文仿宋" w:eastAsia="华文仿宋" w:hAnsi="华文仿宋" w:hint="eastAsia"/>
          <w:sz w:val="30"/>
          <w:szCs w:val="30"/>
        </w:rPr>
        <w:t>1</w:t>
      </w:r>
      <w:r w:rsidRPr="0016489B">
        <w:rPr>
          <w:rFonts w:ascii="华文仿宋" w:eastAsia="华文仿宋" w:hAnsi="华文仿宋" w:hint="eastAsia"/>
          <w:sz w:val="30"/>
          <w:szCs w:val="30"/>
        </w:rPr>
        <w:t>年普通高考（含三校生考试）已被普通高等学校录取的考生和具有高等学历教育资</w:t>
      </w:r>
      <w:r w:rsidRPr="0016489B">
        <w:rPr>
          <w:rFonts w:ascii="华文仿宋" w:eastAsia="华文仿宋" w:hAnsi="华文仿宋" w:hint="eastAsia"/>
          <w:sz w:val="30"/>
          <w:szCs w:val="30"/>
        </w:rPr>
        <w:lastRenderedPageBreak/>
        <w:t>格的普通高等学校在校生（含成人高等教育、开放大学在籍学生），无法注册学籍的，由红河职业技术学院取消考生入学资格。</w:t>
      </w:r>
    </w:p>
    <w:p w:rsidR="0016489B" w:rsidRPr="0016489B" w:rsidRDefault="0016489B" w:rsidP="0016489B">
      <w:pPr>
        <w:spacing w:line="500" w:lineRule="exact"/>
        <w:ind w:firstLine="600"/>
        <w:rPr>
          <w:rFonts w:ascii="华文仿宋" w:eastAsia="华文仿宋" w:hAnsi="华文仿宋"/>
          <w:sz w:val="30"/>
          <w:szCs w:val="30"/>
        </w:rPr>
      </w:pPr>
    </w:p>
    <w:p w:rsidR="005008D8" w:rsidRPr="0016489B" w:rsidRDefault="005008D8"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w:t>
      </w:r>
      <w:r w:rsidR="00FC7C39">
        <w:rPr>
          <w:rFonts w:ascii="华文仿宋" w:eastAsia="华文仿宋" w:hAnsi="华文仿宋" w:hint="eastAsia"/>
          <w:b/>
          <w:sz w:val="32"/>
          <w:szCs w:val="30"/>
        </w:rPr>
        <w:t>九</w:t>
      </w:r>
      <w:r w:rsidRPr="0016489B">
        <w:rPr>
          <w:rFonts w:ascii="华文仿宋" w:eastAsia="华文仿宋" w:hAnsi="华文仿宋" w:hint="eastAsia"/>
          <w:b/>
          <w:sz w:val="32"/>
          <w:szCs w:val="30"/>
        </w:rPr>
        <w:t>章  收费标准</w:t>
      </w:r>
    </w:p>
    <w:p w:rsidR="005008D8"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b/>
          <w:sz w:val="30"/>
          <w:szCs w:val="30"/>
        </w:rPr>
        <w:t>第二十</w:t>
      </w:r>
      <w:r w:rsidR="00BC7DFE">
        <w:rPr>
          <w:rFonts w:ascii="华文仿宋" w:eastAsia="华文仿宋" w:hAnsi="华文仿宋" w:hint="eastAsia"/>
          <w:b/>
          <w:sz w:val="30"/>
          <w:szCs w:val="30"/>
        </w:rPr>
        <w:t>三</w:t>
      </w:r>
      <w:r w:rsidR="005008D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sz w:val="30"/>
          <w:szCs w:val="30"/>
        </w:rPr>
        <w:t>我院严格按</w:t>
      </w:r>
      <w:r w:rsidR="00E93738" w:rsidRPr="0016489B">
        <w:rPr>
          <w:rFonts w:ascii="华文仿宋" w:eastAsia="华文仿宋" w:hAnsi="华文仿宋" w:hint="eastAsia"/>
          <w:sz w:val="30"/>
          <w:szCs w:val="30"/>
        </w:rPr>
        <w:t>云南</w:t>
      </w:r>
      <w:r w:rsidR="005008D8" w:rsidRPr="0016489B">
        <w:rPr>
          <w:rFonts w:ascii="华文仿宋" w:eastAsia="华文仿宋" w:hAnsi="华文仿宋" w:hint="eastAsia"/>
          <w:sz w:val="30"/>
          <w:szCs w:val="30"/>
        </w:rPr>
        <w:t>省教育厅、财政厅</w:t>
      </w:r>
      <w:r w:rsidR="00E93738" w:rsidRPr="0016489B">
        <w:rPr>
          <w:rFonts w:ascii="华文仿宋" w:eastAsia="华文仿宋" w:hAnsi="华文仿宋" w:hint="eastAsia"/>
          <w:sz w:val="30"/>
          <w:szCs w:val="30"/>
        </w:rPr>
        <w:t>、发改委</w:t>
      </w:r>
      <w:r w:rsidR="005008D8" w:rsidRPr="0016489B">
        <w:rPr>
          <w:rFonts w:ascii="华文仿宋" w:eastAsia="华文仿宋" w:hAnsi="华文仿宋" w:hint="eastAsia"/>
          <w:sz w:val="30"/>
          <w:szCs w:val="30"/>
        </w:rPr>
        <w:t>有关文件精神确定收费标准。所有专业学费均为</w:t>
      </w:r>
      <w:r w:rsidR="00E93738" w:rsidRPr="0016489B">
        <w:rPr>
          <w:rFonts w:ascii="华文仿宋" w:eastAsia="华文仿宋" w:hAnsi="华文仿宋" w:hint="eastAsia"/>
          <w:sz w:val="30"/>
          <w:szCs w:val="30"/>
        </w:rPr>
        <w:t>40</w:t>
      </w:r>
      <w:r w:rsidR="005008D8" w:rsidRPr="0016489B">
        <w:rPr>
          <w:rFonts w:ascii="华文仿宋" w:eastAsia="华文仿宋" w:hAnsi="华文仿宋" w:hint="eastAsia"/>
          <w:sz w:val="30"/>
          <w:szCs w:val="30"/>
        </w:rPr>
        <w:t>00元/年</w:t>
      </w:r>
      <w:bookmarkStart w:id="2" w:name="_Hlk501553427"/>
      <w:bookmarkEnd w:id="2"/>
      <w:r w:rsidRPr="0016489B">
        <w:rPr>
          <w:rFonts w:ascii="华文仿宋" w:eastAsia="华文仿宋" w:hAnsi="华文仿宋" w:hint="eastAsia"/>
          <w:sz w:val="30"/>
          <w:szCs w:val="30"/>
        </w:rPr>
        <w:t>·</w:t>
      </w:r>
      <w:r w:rsidR="005008D8" w:rsidRPr="0016489B">
        <w:rPr>
          <w:rFonts w:ascii="华文仿宋" w:eastAsia="华文仿宋" w:hAnsi="华文仿宋" w:hint="eastAsia"/>
          <w:sz w:val="30"/>
          <w:szCs w:val="30"/>
        </w:rPr>
        <w:t>生。</w:t>
      </w:r>
    </w:p>
    <w:p w:rsidR="004A1429" w:rsidRPr="0016489B" w:rsidRDefault="004A1429" w:rsidP="0016489B">
      <w:pPr>
        <w:spacing w:line="500" w:lineRule="exact"/>
        <w:rPr>
          <w:rFonts w:ascii="华文仿宋" w:eastAsia="华文仿宋" w:hAnsi="华文仿宋"/>
          <w:sz w:val="30"/>
          <w:szCs w:val="30"/>
        </w:rPr>
      </w:pPr>
    </w:p>
    <w:p w:rsidR="004A1429" w:rsidRPr="0016489B" w:rsidRDefault="005008D8"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w:t>
      </w:r>
      <w:r w:rsidR="00FC7C39">
        <w:rPr>
          <w:rFonts w:ascii="华文仿宋" w:eastAsia="华文仿宋" w:hAnsi="华文仿宋" w:hint="eastAsia"/>
          <w:b/>
          <w:sz w:val="32"/>
          <w:szCs w:val="30"/>
        </w:rPr>
        <w:t>十</w:t>
      </w:r>
      <w:r w:rsidRPr="0016489B">
        <w:rPr>
          <w:rFonts w:ascii="华文仿宋" w:eastAsia="华文仿宋" w:hAnsi="华文仿宋" w:hint="eastAsia"/>
          <w:b/>
          <w:sz w:val="32"/>
          <w:szCs w:val="30"/>
        </w:rPr>
        <w:t>章  资助</w:t>
      </w:r>
      <w:r w:rsidR="00B22037" w:rsidRPr="0016489B">
        <w:rPr>
          <w:rFonts w:ascii="华文仿宋" w:eastAsia="华文仿宋" w:hAnsi="华文仿宋" w:hint="eastAsia"/>
          <w:b/>
          <w:sz w:val="32"/>
          <w:szCs w:val="30"/>
        </w:rPr>
        <w:t>政策</w:t>
      </w:r>
    </w:p>
    <w:p w:rsidR="00B22037"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Pr="0016489B">
        <w:rPr>
          <w:rFonts w:ascii="华文仿宋" w:eastAsia="华文仿宋" w:hAnsi="华文仿宋" w:hint="eastAsia"/>
          <w:b/>
          <w:sz w:val="30"/>
          <w:szCs w:val="30"/>
        </w:rPr>
        <w:t>第二十</w:t>
      </w:r>
      <w:r w:rsidR="00BC7DFE">
        <w:rPr>
          <w:rFonts w:ascii="华文仿宋" w:eastAsia="华文仿宋" w:hAnsi="华文仿宋" w:hint="eastAsia"/>
          <w:b/>
          <w:sz w:val="30"/>
          <w:szCs w:val="30"/>
        </w:rPr>
        <w:t>四</w:t>
      </w:r>
      <w:r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各级各类奖助学金，按照国家政策进行评比与执行。</w:t>
      </w:r>
    </w:p>
    <w:p w:rsidR="00B22037"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Pr="0016489B">
        <w:rPr>
          <w:rFonts w:ascii="华文仿宋" w:eastAsia="华文仿宋" w:hAnsi="华文仿宋" w:hint="eastAsia"/>
          <w:b/>
          <w:sz w:val="30"/>
          <w:szCs w:val="30"/>
        </w:rPr>
        <w:t>第二十</w:t>
      </w:r>
      <w:r w:rsidR="00BC7DFE">
        <w:rPr>
          <w:rFonts w:ascii="华文仿宋" w:eastAsia="华文仿宋" w:hAnsi="华文仿宋" w:hint="eastAsia"/>
          <w:b/>
          <w:sz w:val="30"/>
          <w:szCs w:val="30"/>
        </w:rPr>
        <w:t>五</w:t>
      </w:r>
      <w:r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学院设有勤工助学岗位，学生可申请勤工助学。</w:t>
      </w:r>
    </w:p>
    <w:p w:rsidR="00B22037" w:rsidRPr="0016489B" w:rsidRDefault="00B22037"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Pr="0016489B">
        <w:rPr>
          <w:rFonts w:ascii="华文仿宋" w:eastAsia="华文仿宋" w:hAnsi="华文仿宋" w:hint="eastAsia"/>
          <w:b/>
          <w:sz w:val="30"/>
          <w:szCs w:val="30"/>
        </w:rPr>
        <w:t>第二十</w:t>
      </w:r>
      <w:r w:rsidR="00BC7DFE">
        <w:rPr>
          <w:rFonts w:ascii="华文仿宋" w:eastAsia="华文仿宋" w:hAnsi="华文仿宋" w:hint="eastAsia"/>
          <w:b/>
          <w:sz w:val="30"/>
          <w:szCs w:val="30"/>
        </w:rPr>
        <w:t>六</w:t>
      </w:r>
      <w:r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凡红河职业技术学院正式录取的学生，家庭情况困难者，可</w:t>
      </w:r>
      <w:r w:rsidR="00640C89">
        <w:rPr>
          <w:rFonts w:ascii="华文仿宋" w:eastAsia="华文仿宋" w:hAnsi="华文仿宋" w:hint="eastAsia"/>
          <w:sz w:val="30"/>
          <w:szCs w:val="30"/>
        </w:rPr>
        <w:t>持</w:t>
      </w:r>
      <w:r w:rsidRPr="0016489B">
        <w:rPr>
          <w:rFonts w:ascii="华文仿宋" w:eastAsia="华文仿宋" w:hAnsi="华文仿宋" w:hint="eastAsia"/>
          <w:sz w:val="30"/>
          <w:szCs w:val="30"/>
        </w:rPr>
        <w:t>相关材料到生源地申请助学贷款。</w:t>
      </w:r>
    </w:p>
    <w:p w:rsidR="004A1429" w:rsidRPr="0016489B" w:rsidRDefault="004A1429"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p>
    <w:p w:rsidR="004A1429" w:rsidRPr="0016489B" w:rsidRDefault="005008D8" w:rsidP="0016489B">
      <w:pPr>
        <w:spacing w:line="500" w:lineRule="exact"/>
        <w:jc w:val="center"/>
        <w:rPr>
          <w:rFonts w:ascii="华文仿宋" w:eastAsia="华文仿宋" w:hAnsi="华文仿宋"/>
          <w:b/>
          <w:sz w:val="32"/>
          <w:szCs w:val="30"/>
        </w:rPr>
      </w:pPr>
      <w:r w:rsidRPr="0016489B">
        <w:rPr>
          <w:rFonts w:ascii="华文仿宋" w:eastAsia="华文仿宋" w:hAnsi="华文仿宋" w:hint="eastAsia"/>
          <w:b/>
          <w:sz w:val="32"/>
          <w:szCs w:val="30"/>
        </w:rPr>
        <w:t>第</w:t>
      </w:r>
      <w:r w:rsidR="00B22037" w:rsidRPr="0016489B">
        <w:rPr>
          <w:rFonts w:ascii="华文仿宋" w:eastAsia="华文仿宋" w:hAnsi="华文仿宋" w:hint="eastAsia"/>
          <w:b/>
          <w:sz w:val="32"/>
          <w:szCs w:val="30"/>
        </w:rPr>
        <w:t>十</w:t>
      </w:r>
      <w:r w:rsidR="00FC7C39">
        <w:rPr>
          <w:rFonts w:ascii="华文仿宋" w:eastAsia="华文仿宋" w:hAnsi="华文仿宋" w:hint="eastAsia"/>
          <w:b/>
          <w:sz w:val="32"/>
          <w:szCs w:val="30"/>
        </w:rPr>
        <w:t>一</w:t>
      </w:r>
      <w:r w:rsidRPr="0016489B">
        <w:rPr>
          <w:rFonts w:ascii="华文仿宋" w:eastAsia="华文仿宋" w:hAnsi="华文仿宋" w:hint="eastAsia"/>
          <w:b/>
          <w:sz w:val="32"/>
          <w:szCs w:val="30"/>
        </w:rPr>
        <w:t>章  附  则</w:t>
      </w:r>
    </w:p>
    <w:p w:rsidR="005008D8" w:rsidRPr="0016489B" w:rsidRDefault="004A1429"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b/>
          <w:sz w:val="30"/>
          <w:szCs w:val="30"/>
        </w:rPr>
        <w:t>第</w:t>
      </w:r>
      <w:r w:rsidR="00BC7DFE">
        <w:rPr>
          <w:rFonts w:ascii="华文仿宋" w:eastAsia="华文仿宋" w:hAnsi="华文仿宋" w:hint="eastAsia"/>
          <w:b/>
          <w:sz w:val="30"/>
          <w:szCs w:val="30"/>
        </w:rPr>
        <w:t>二</w:t>
      </w:r>
      <w:r w:rsidRPr="0016489B">
        <w:rPr>
          <w:rFonts w:ascii="华文仿宋" w:eastAsia="华文仿宋" w:hAnsi="华文仿宋" w:hint="eastAsia"/>
          <w:b/>
          <w:sz w:val="30"/>
          <w:szCs w:val="30"/>
        </w:rPr>
        <w:t>十</w:t>
      </w:r>
      <w:r w:rsidR="00CE26F0">
        <w:rPr>
          <w:rFonts w:ascii="华文仿宋" w:eastAsia="华文仿宋" w:hAnsi="华文仿宋" w:hint="eastAsia"/>
          <w:b/>
          <w:sz w:val="30"/>
          <w:szCs w:val="30"/>
        </w:rPr>
        <w:t>七</w:t>
      </w:r>
      <w:r w:rsidR="005008D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sz w:val="30"/>
          <w:szCs w:val="30"/>
        </w:rPr>
        <w:t>新生入学后，学院将按照国家招生规定对其进行入学资格复查，复查不合格者，按照教育部有关规定处理。</w:t>
      </w:r>
    </w:p>
    <w:p w:rsidR="005008D8" w:rsidRPr="0016489B" w:rsidRDefault="004A1429"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b/>
          <w:sz w:val="30"/>
          <w:szCs w:val="30"/>
        </w:rPr>
        <w:t>第</w:t>
      </w:r>
      <w:r w:rsidR="00BC7DFE">
        <w:rPr>
          <w:rFonts w:ascii="华文仿宋" w:eastAsia="华文仿宋" w:hAnsi="华文仿宋" w:hint="eastAsia"/>
          <w:b/>
          <w:sz w:val="30"/>
          <w:szCs w:val="30"/>
        </w:rPr>
        <w:t>二</w:t>
      </w:r>
      <w:r w:rsidRPr="0016489B">
        <w:rPr>
          <w:rFonts w:ascii="华文仿宋" w:eastAsia="华文仿宋" w:hAnsi="华文仿宋" w:hint="eastAsia"/>
          <w:b/>
          <w:sz w:val="30"/>
          <w:szCs w:val="30"/>
        </w:rPr>
        <w:t>十</w:t>
      </w:r>
      <w:r w:rsidR="00CE26F0">
        <w:rPr>
          <w:rFonts w:ascii="华文仿宋" w:eastAsia="华文仿宋" w:hAnsi="华文仿宋" w:hint="eastAsia"/>
          <w:b/>
          <w:sz w:val="30"/>
          <w:szCs w:val="30"/>
        </w:rPr>
        <w:t>八</w:t>
      </w:r>
      <w:r w:rsidR="005008D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sz w:val="30"/>
          <w:szCs w:val="30"/>
        </w:rPr>
        <w:t>本章程经我院高职扩招</w:t>
      </w:r>
      <w:r w:rsidR="00B22037" w:rsidRPr="0016489B">
        <w:rPr>
          <w:rFonts w:ascii="华文仿宋" w:eastAsia="华文仿宋" w:hAnsi="华文仿宋" w:hint="eastAsia"/>
          <w:sz w:val="30"/>
          <w:szCs w:val="30"/>
        </w:rPr>
        <w:t>工作</w:t>
      </w:r>
      <w:r w:rsidR="005008D8" w:rsidRPr="0016489B">
        <w:rPr>
          <w:rFonts w:ascii="华文仿宋" w:eastAsia="华文仿宋" w:hAnsi="华文仿宋" w:hint="eastAsia"/>
          <w:sz w:val="30"/>
          <w:szCs w:val="30"/>
        </w:rPr>
        <w:t>领导小组制定，上报</w:t>
      </w:r>
      <w:r w:rsidR="00B22037" w:rsidRPr="0016489B">
        <w:rPr>
          <w:rFonts w:ascii="华文仿宋" w:eastAsia="华文仿宋" w:hAnsi="华文仿宋" w:hint="eastAsia"/>
          <w:sz w:val="30"/>
          <w:szCs w:val="30"/>
        </w:rPr>
        <w:t>省教育厅职业教育与成人教育处和省招生考试院</w:t>
      </w:r>
      <w:r w:rsidR="005008D8" w:rsidRPr="0016489B">
        <w:rPr>
          <w:rFonts w:ascii="华文仿宋" w:eastAsia="华文仿宋" w:hAnsi="华文仿宋" w:hint="eastAsia"/>
          <w:sz w:val="30"/>
          <w:szCs w:val="30"/>
        </w:rPr>
        <w:t>审核通过后实施。</w:t>
      </w:r>
    </w:p>
    <w:p w:rsidR="005008D8" w:rsidRPr="0016489B" w:rsidRDefault="004A1429"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b/>
          <w:sz w:val="30"/>
          <w:szCs w:val="30"/>
        </w:rPr>
        <w:t>第</w:t>
      </w:r>
      <w:r w:rsidR="00CE26F0">
        <w:rPr>
          <w:rFonts w:ascii="华文仿宋" w:eastAsia="华文仿宋" w:hAnsi="华文仿宋" w:hint="eastAsia"/>
          <w:b/>
          <w:sz w:val="30"/>
          <w:szCs w:val="30"/>
        </w:rPr>
        <w:t>二</w:t>
      </w:r>
      <w:r w:rsidR="005008D8" w:rsidRPr="0016489B">
        <w:rPr>
          <w:rFonts w:ascii="华文仿宋" w:eastAsia="华文仿宋" w:hAnsi="华文仿宋" w:hint="eastAsia"/>
          <w:b/>
          <w:sz w:val="30"/>
          <w:szCs w:val="30"/>
        </w:rPr>
        <w:t>十</w:t>
      </w:r>
      <w:r w:rsidR="00CE26F0">
        <w:rPr>
          <w:rFonts w:ascii="华文仿宋" w:eastAsia="华文仿宋" w:hAnsi="华文仿宋" w:hint="eastAsia"/>
          <w:b/>
          <w:sz w:val="30"/>
          <w:szCs w:val="30"/>
        </w:rPr>
        <w:t>九</w:t>
      </w:r>
      <w:r w:rsidR="005008D8" w:rsidRPr="0016489B">
        <w:rPr>
          <w:rFonts w:ascii="华文仿宋" w:eastAsia="华文仿宋" w:hAnsi="华文仿宋" w:hint="eastAsia"/>
          <w:b/>
          <w:sz w:val="30"/>
          <w:szCs w:val="30"/>
        </w:rPr>
        <w:t>条</w:t>
      </w:r>
      <w:r w:rsidRPr="0016489B">
        <w:rPr>
          <w:rFonts w:ascii="华文仿宋" w:eastAsia="华文仿宋" w:hAnsi="华文仿宋" w:hint="eastAsia"/>
          <w:sz w:val="30"/>
          <w:szCs w:val="30"/>
        </w:rPr>
        <w:t xml:space="preserve">  </w:t>
      </w:r>
      <w:r w:rsidR="005008D8" w:rsidRPr="0016489B">
        <w:rPr>
          <w:rFonts w:ascii="华文仿宋" w:eastAsia="华文仿宋" w:hAnsi="华文仿宋" w:hint="eastAsia"/>
          <w:sz w:val="30"/>
          <w:szCs w:val="30"/>
        </w:rPr>
        <w:t>本章程未尽事宜以国家教育部、省教育厅、省</w:t>
      </w:r>
      <w:r w:rsidR="00B22037" w:rsidRPr="0016489B">
        <w:rPr>
          <w:rFonts w:ascii="华文仿宋" w:eastAsia="华文仿宋" w:hAnsi="华文仿宋" w:hint="eastAsia"/>
          <w:sz w:val="30"/>
          <w:szCs w:val="30"/>
        </w:rPr>
        <w:t>招生</w:t>
      </w:r>
      <w:r w:rsidR="005008D8" w:rsidRPr="0016489B">
        <w:rPr>
          <w:rFonts w:ascii="华文仿宋" w:eastAsia="华文仿宋" w:hAnsi="华文仿宋" w:hint="eastAsia"/>
          <w:sz w:val="30"/>
          <w:szCs w:val="30"/>
        </w:rPr>
        <w:t>考试院有关高职扩招工作政策规定为准，</w:t>
      </w:r>
      <w:r w:rsidR="00B22037" w:rsidRPr="0016489B">
        <w:rPr>
          <w:rFonts w:ascii="华文仿宋" w:eastAsia="华文仿宋" w:hAnsi="华文仿宋" w:hint="eastAsia"/>
          <w:sz w:val="30"/>
          <w:szCs w:val="30"/>
        </w:rPr>
        <w:t>红河</w:t>
      </w:r>
      <w:r w:rsidR="005008D8" w:rsidRPr="0016489B">
        <w:rPr>
          <w:rFonts w:ascii="华文仿宋" w:eastAsia="华文仿宋" w:hAnsi="华文仿宋" w:hint="eastAsia"/>
          <w:sz w:val="30"/>
          <w:szCs w:val="30"/>
        </w:rPr>
        <w:t>技术学院高职扩招工作</w:t>
      </w:r>
      <w:r w:rsidR="00646F03" w:rsidRPr="0016489B">
        <w:rPr>
          <w:rFonts w:ascii="华文仿宋" w:eastAsia="华文仿宋" w:hAnsi="华文仿宋" w:hint="eastAsia"/>
          <w:sz w:val="30"/>
          <w:szCs w:val="30"/>
        </w:rPr>
        <w:t>领导小组</w:t>
      </w:r>
      <w:r w:rsidR="005008D8" w:rsidRPr="0016489B">
        <w:rPr>
          <w:rFonts w:ascii="华文仿宋" w:eastAsia="华文仿宋" w:hAnsi="华文仿宋" w:hint="eastAsia"/>
          <w:sz w:val="30"/>
          <w:szCs w:val="30"/>
        </w:rPr>
        <w:t>办公室负责解释。</w:t>
      </w:r>
    </w:p>
    <w:p w:rsidR="004A1429" w:rsidRPr="0016489B" w:rsidRDefault="00982DC6"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p>
    <w:p w:rsidR="004A1429" w:rsidRPr="0016489B" w:rsidRDefault="004A1429" w:rsidP="0016489B">
      <w:pPr>
        <w:spacing w:line="500" w:lineRule="exact"/>
        <w:rPr>
          <w:rFonts w:ascii="华文仿宋" w:eastAsia="华文仿宋" w:hAnsi="华文仿宋"/>
          <w:sz w:val="30"/>
          <w:szCs w:val="30"/>
        </w:rPr>
      </w:pPr>
    </w:p>
    <w:p w:rsidR="000B518F" w:rsidRPr="0016489B" w:rsidRDefault="004A1429" w:rsidP="0016489B">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BC7DFE">
        <w:rPr>
          <w:rFonts w:ascii="华文仿宋" w:eastAsia="华文仿宋" w:hAnsi="华文仿宋" w:hint="eastAsia"/>
          <w:sz w:val="30"/>
          <w:szCs w:val="30"/>
        </w:rPr>
        <w:t xml:space="preserve">   </w:t>
      </w:r>
      <w:r w:rsidRPr="0016489B">
        <w:rPr>
          <w:rFonts w:ascii="华文仿宋" w:eastAsia="华文仿宋" w:hAnsi="华文仿宋" w:hint="eastAsia"/>
          <w:sz w:val="30"/>
          <w:szCs w:val="30"/>
        </w:rPr>
        <w:t xml:space="preserve">     </w:t>
      </w:r>
      <w:r w:rsidR="00982DC6" w:rsidRPr="0016489B">
        <w:rPr>
          <w:rFonts w:ascii="华文仿宋" w:eastAsia="华文仿宋" w:hAnsi="华文仿宋" w:hint="eastAsia"/>
          <w:sz w:val="30"/>
          <w:szCs w:val="30"/>
        </w:rPr>
        <w:t xml:space="preserve"> 红河职业技术学院</w:t>
      </w:r>
    </w:p>
    <w:p w:rsidR="00DF1DAF" w:rsidRPr="00C87B68" w:rsidRDefault="00BC72D3" w:rsidP="00C87B68">
      <w:pPr>
        <w:spacing w:line="500" w:lineRule="exact"/>
        <w:rPr>
          <w:rFonts w:ascii="华文仿宋" w:eastAsia="华文仿宋" w:hAnsi="华文仿宋"/>
          <w:sz w:val="30"/>
          <w:szCs w:val="30"/>
        </w:rPr>
      </w:pPr>
      <w:r w:rsidRPr="0016489B">
        <w:rPr>
          <w:rFonts w:ascii="华文仿宋" w:eastAsia="华文仿宋" w:hAnsi="华文仿宋" w:hint="eastAsia"/>
          <w:sz w:val="30"/>
          <w:szCs w:val="30"/>
        </w:rPr>
        <w:t xml:space="preserve">                       </w:t>
      </w:r>
      <w:r w:rsidR="00BC7DFE">
        <w:rPr>
          <w:rFonts w:ascii="华文仿宋" w:eastAsia="华文仿宋" w:hAnsi="华文仿宋" w:hint="eastAsia"/>
          <w:sz w:val="30"/>
          <w:szCs w:val="30"/>
        </w:rPr>
        <w:t xml:space="preserve">   </w:t>
      </w:r>
      <w:r w:rsidRPr="0016489B">
        <w:rPr>
          <w:rFonts w:ascii="华文仿宋" w:eastAsia="华文仿宋" w:hAnsi="华文仿宋" w:hint="eastAsia"/>
          <w:sz w:val="30"/>
          <w:szCs w:val="30"/>
        </w:rPr>
        <w:t xml:space="preserve">    </w:t>
      </w:r>
      <w:r w:rsidR="00982DC6" w:rsidRPr="0016489B">
        <w:rPr>
          <w:rFonts w:ascii="华文仿宋" w:eastAsia="华文仿宋" w:hAnsi="华文仿宋" w:hint="eastAsia"/>
          <w:sz w:val="30"/>
          <w:szCs w:val="30"/>
        </w:rPr>
        <w:t xml:space="preserve"> 202</w:t>
      </w:r>
      <w:r w:rsidR="00646F03" w:rsidRPr="0016489B">
        <w:rPr>
          <w:rFonts w:ascii="华文仿宋" w:eastAsia="华文仿宋" w:hAnsi="华文仿宋" w:hint="eastAsia"/>
          <w:sz w:val="30"/>
          <w:szCs w:val="30"/>
        </w:rPr>
        <w:t>1</w:t>
      </w:r>
      <w:r w:rsidR="00982DC6" w:rsidRPr="0016489B">
        <w:rPr>
          <w:rFonts w:ascii="华文仿宋" w:eastAsia="华文仿宋" w:hAnsi="华文仿宋" w:hint="eastAsia"/>
          <w:sz w:val="30"/>
          <w:szCs w:val="30"/>
        </w:rPr>
        <w:t>年</w:t>
      </w:r>
      <w:r w:rsidR="00646F03" w:rsidRPr="0016489B">
        <w:rPr>
          <w:rFonts w:ascii="华文仿宋" w:eastAsia="华文仿宋" w:hAnsi="华文仿宋" w:hint="eastAsia"/>
          <w:sz w:val="30"/>
          <w:szCs w:val="30"/>
        </w:rPr>
        <w:t>9</w:t>
      </w:r>
      <w:r w:rsidR="00982DC6" w:rsidRPr="0016489B">
        <w:rPr>
          <w:rFonts w:ascii="华文仿宋" w:eastAsia="华文仿宋" w:hAnsi="华文仿宋" w:hint="eastAsia"/>
          <w:sz w:val="30"/>
          <w:szCs w:val="30"/>
        </w:rPr>
        <w:t>月</w:t>
      </w:r>
      <w:r w:rsidR="00646F03" w:rsidRPr="0016489B">
        <w:rPr>
          <w:rFonts w:ascii="华文仿宋" w:eastAsia="华文仿宋" w:hAnsi="华文仿宋" w:hint="eastAsia"/>
          <w:sz w:val="30"/>
          <w:szCs w:val="30"/>
        </w:rPr>
        <w:t>2</w:t>
      </w:r>
      <w:r w:rsidR="004A1429" w:rsidRPr="0016489B">
        <w:rPr>
          <w:rFonts w:ascii="华文仿宋" w:eastAsia="华文仿宋" w:hAnsi="华文仿宋" w:hint="eastAsia"/>
          <w:sz w:val="30"/>
          <w:szCs w:val="30"/>
        </w:rPr>
        <w:t>9</w:t>
      </w:r>
      <w:r w:rsidR="00982DC6" w:rsidRPr="0016489B">
        <w:rPr>
          <w:rFonts w:ascii="华文仿宋" w:eastAsia="华文仿宋" w:hAnsi="华文仿宋" w:hint="eastAsia"/>
          <w:sz w:val="30"/>
          <w:szCs w:val="30"/>
        </w:rPr>
        <w:t>日</w:t>
      </w:r>
    </w:p>
    <w:sectPr w:rsidR="00DF1DAF" w:rsidRPr="00C87B68" w:rsidSect="001030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36B" w:rsidRDefault="007D636B" w:rsidP="00312062">
      <w:r>
        <w:separator/>
      </w:r>
    </w:p>
  </w:endnote>
  <w:endnote w:type="continuationSeparator" w:id="0">
    <w:p w:rsidR="007D636B" w:rsidRDefault="007D636B" w:rsidP="0031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4981"/>
      <w:docPartObj>
        <w:docPartGallery w:val="Page Numbers (Bottom of Page)"/>
        <w:docPartUnique/>
      </w:docPartObj>
    </w:sdtPr>
    <w:sdtEndPr>
      <w:rPr>
        <w:sz w:val="24"/>
        <w:szCs w:val="24"/>
      </w:rPr>
    </w:sdtEndPr>
    <w:sdtContent>
      <w:p w:rsidR="00E93738" w:rsidRDefault="00E93738">
        <w:pPr>
          <w:pStyle w:val="a6"/>
          <w:jc w:val="center"/>
        </w:pPr>
        <w:r w:rsidRPr="006053C0">
          <w:rPr>
            <w:sz w:val="24"/>
            <w:szCs w:val="24"/>
          </w:rPr>
          <w:fldChar w:fldCharType="begin"/>
        </w:r>
        <w:r w:rsidRPr="006053C0">
          <w:rPr>
            <w:sz w:val="24"/>
            <w:szCs w:val="24"/>
          </w:rPr>
          <w:instrText xml:space="preserve"> PAGE   \* MERGEFORMAT </w:instrText>
        </w:r>
        <w:r w:rsidRPr="006053C0">
          <w:rPr>
            <w:sz w:val="24"/>
            <w:szCs w:val="24"/>
          </w:rPr>
          <w:fldChar w:fldCharType="separate"/>
        </w:r>
        <w:r w:rsidR="00AC004A" w:rsidRPr="00AC004A">
          <w:rPr>
            <w:noProof/>
            <w:sz w:val="24"/>
            <w:szCs w:val="24"/>
            <w:lang w:val="zh-CN"/>
          </w:rPr>
          <w:t>4</w:t>
        </w:r>
        <w:r w:rsidRPr="006053C0">
          <w:rPr>
            <w:sz w:val="24"/>
            <w:szCs w:val="24"/>
          </w:rPr>
          <w:fldChar w:fldCharType="end"/>
        </w:r>
      </w:p>
    </w:sdtContent>
  </w:sdt>
  <w:p w:rsidR="00E93738" w:rsidRDefault="00E937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36B" w:rsidRDefault="007D636B" w:rsidP="00312062">
      <w:r>
        <w:separator/>
      </w:r>
    </w:p>
  </w:footnote>
  <w:footnote w:type="continuationSeparator" w:id="0">
    <w:p w:rsidR="007D636B" w:rsidRDefault="007D636B" w:rsidP="00312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2062"/>
    <w:rsid w:val="00031314"/>
    <w:rsid w:val="00045AF0"/>
    <w:rsid w:val="000B518F"/>
    <w:rsid w:val="000F19B7"/>
    <w:rsid w:val="0010308F"/>
    <w:rsid w:val="0016489B"/>
    <w:rsid w:val="001D7287"/>
    <w:rsid w:val="00241EC9"/>
    <w:rsid w:val="0029230E"/>
    <w:rsid w:val="00312062"/>
    <w:rsid w:val="00357E70"/>
    <w:rsid w:val="003D7798"/>
    <w:rsid w:val="00426635"/>
    <w:rsid w:val="004358EB"/>
    <w:rsid w:val="00466D49"/>
    <w:rsid w:val="00497F7E"/>
    <w:rsid w:val="004A1429"/>
    <w:rsid w:val="005008D8"/>
    <w:rsid w:val="005678C9"/>
    <w:rsid w:val="006053C0"/>
    <w:rsid w:val="00640C89"/>
    <w:rsid w:val="00646F03"/>
    <w:rsid w:val="007711C4"/>
    <w:rsid w:val="007D636B"/>
    <w:rsid w:val="00857E47"/>
    <w:rsid w:val="00902A25"/>
    <w:rsid w:val="00977233"/>
    <w:rsid w:val="00982DC6"/>
    <w:rsid w:val="009D4C1A"/>
    <w:rsid w:val="009D6C3B"/>
    <w:rsid w:val="00AC004A"/>
    <w:rsid w:val="00AE3A6A"/>
    <w:rsid w:val="00B22037"/>
    <w:rsid w:val="00BA2404"/>
    <w:rsid w:val="00BC15E1"/>
    <w:rsid w:val="00BC72D3"/>
    <w:rsid w:val="00BC7DFE"/>
    <w:rsid w:val="00BE05F6"/>
    <w:rsid w:val="00C04BF3"/>
    <w:rsid w:val="00C27313"/>
    <w:rsid w:val="00C430FD"/>
    <w:rsid w:val="00C56D05"/>
    <w:rsid w:val="00C679A4"/>
    <w:rsid w:val="00C87B68"/>
    <w:rsid w:val="00CB2CB0"/>
    <w:rsid w:val="00CE26F0"/>
    <w:rsid w:val="00D310F9"/>
    <w:rsid w:val="00D900B7"/>
    <w:rsid w:val="00DF1DAF"/>
    <w:rsid w:val="00E82208"/>
    <w:rsid w:val="00E93738"/>
    <w:rsid w:val="00E9553B"/>
    <w:rsid w:val="00EE24A0"/>
    <w:rsid w:val="00EF38CE"/>
    <w:rsid w:val="00FB413A"/>
    <w:rsid w:val="00FC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34409"/>
  <w15:docId w15:val="{B89904F4-E0C2-4966-90F7-2C90B52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08F"/>
    <w:pPr>
      <w:widowControl w:val="0"/>
      <w:jc w:val="both"/>
    </w:pPr>
  </w:style>
  <w:style w:type="paragraph" w:styleId="1">
    <w:name w:val="heading 1"/>
    <w:basedOn w:val="a0"/>
    <w:next w:val="a"/>
    <w:link w:val="10"/>
    <w:qFormat/>
    <w:rsid w:val="00466D49"/>
    <w:pPr>
      <w:keepNext/>
      <w:keepLines/>
      <w:spacing w:beforeLines="100" w:afterLines="100" w:line="760" w:lineRule="exact"/>
    </w:pPr>
    <w:rPr>
      <w:rFonts w:ascii="Times New Roman" w:eastAsia="方正小标宋_GBK" w:hAnsi="Times New Roman" w:cs="Times New Roman"/>
      <w:b w:val="0"/>
      <w:bCs w:val="0"/>
      <w:kern w:val="44"/>
      <w:sz w:val="44"/>
      <w:szCs w:val="24"/>
    </w:rPr>
  </w:style>
  <w:style w:type="paragraph" w:styleId="2">
    <w:name w:val="heading 2"/>
    <w:basedOn w:val="a"/>
    <w:next w:val="a"/>
    <w:link w:val="20"/>
    <w:qFormat/>
    <w:rsid w:val="00466D49"/>
    <w:pPr>
      <w:keepNext/>
      <w:keepLines/>
      <w:spacing w:line="560" w:lineRule="exact"/>
      <w:ind w:firstLineChars="200" w:firstLine="880"/>
      <w:outlineLvl w:val="1"/>
    </w:pPr>
    <w:rPr>
      <w:rFonts w:ascii="Times New Roman" w:eastAsia="方正黑体_GBK"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1206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12062"/>
    <w:rPr>
      <w:sz w:val="18"/>
      <w:szCs w:val="18"/>
    </w:rPr>
  </w:style>
  <w:style w:type="paragraph" w:styleId="a6">
    <w:name w:val="footer"/>
    <w:basedOn w:val="a"/>
    <w:link w:val="a7"/>
    <w:uiPriority w:val="99"/>
    <w:unhideWhenUsed/>
    <w:rsid w:val="00312062"/>
    <w:pPr>
      <w:tabs>
        <w:tab w:val="center" w:pos="4153"/>
        <w:tab w:val="right" w:pos="8306"/>
      </w:tabs>
      <w:snapToGrid w:val="0"/>
      <w:jc w:val="left"/>
    </w:pPr>
    <w:rPr>
      <w:sz w:val="18"/>
      <w:szCs w:val="18"/>
    </w:rPr>
  </w:style>
  <w:style w:type="character" w:customStyle="1" w:styleId="a7">
    <w:name w:val="页脚 字符"/>
    <w:basedOn w:val="a1"/>
    <w:link w:val="a6"/>
    <w:uiPriority w:val="99"/>
    <w:rsid w:val="00312062"/>
    <w:rPr>
      <w:sz w:val="18"/>
      <w:szCs w:val="18"/>
    </w:rPr>
  </w:style>
  <w:style w:type="paragraph" w:styleId="a8">
    <w:name w:val="Normal (Web)"/>
    <w:basedOn w:val="a"/>
    <w:uiPriority w:val="99"/>
    <w:qFormat/>
    <w:rsid w:val="001D7287"/>
    <w:pPr>
      <w:spacing w:before="100" w:beforeAutospacing="1" w:after="100" w:afterAutospacing="1"/>
      <w:jc w:val="left"/>
    </w:pPr>
    <w:rPr>
      <w:rFonts w:cs="Times New Roman"/>
      <w:kern w:val="0"/>
      <w:sz w:val="24"/>
      <w:szCs w:val="24"/>
    </w:rPr>
  </w:style>
  <w:style w:type="character" w:styleId="a9">
    <w:name w:val="Strong"/>
    <w:basedOn w:val="a1"/>
    <w:qFormat/>
    <w:rsid w:val="001D7287"/>
    <w:rPr>
      <w:b/>
    </w:rPr>
  </w:style>
  <w:style w:type="character" w:styleId="aa">
    <w:name w:val="Hyperlink"/>
    <w:basedOn w:val="a1"/>
    <w:uiPriority w:val="99"/>
    <w:unhideWhenUsed/>
    <w:qFormat/>
    <w:rsid w:val="001D7287"/>
    <w:rPr>
      <w:color w:val="0000FF"/>
      <w:u w:val="single"/>
    </w:rPr>
  </w:style>
  <w:style w:type="table" w:styleId="ab">
    <w:name w:val="Table Grid"/>
    <w:basedOn w:val="a2"/>
    <w:uiPriority w:val="59"/>
    <w:qFormat/>
    <w:rsid w:val="00D900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66D49"/>
    <w:pPr>
      <w:ind w:leftChars="2500" w:left="100"/>
    </w:pPr>
  </w:style>
  <w:style w:type="character" w:customStyle="1" w:styleId="ad">
    <w:name w:val="日期 字符"/>
    <w:basedOn w:val="a1"/>
    <w:link w:val="ac"/>
    <w:uiPriority w:val="99"/>
    <w:semiHidden/>
    <w:rsid w:val="00466D49"/>
  </w:style>
  <w:style w:type="character" w:customStyle="1" w:styleId="10">
    <w:name w:val="标题 1 字符"/>
    <w:basedOn w:val="a1"/>
    <w:link w:val="1"/>
    <w:rsid w:val="00466D49"/>
    <w:rPr>
      <w:rFonts w:ascii="Times New Roman" w:eastAsia="方正小标宋_GBK" w:hAnsi="Times New Roman" w:cs="Times New Roman"/>
      <w:kern w:val="44"/>
      <w:sz w:val="44"/>
      <w:szCs w:val="24"/>
    </w:rPr>
  </w:style>
  <w:style w:type="character" w:customStyle="1" w:styleId="20">
    <w:name w:val="标题 2 字符"/>
    <w:basedOn w:val="a1"/>
    <w:link w:val="2"/>
    <w:rsid w:val="00466D49"/>
    <w:rPr>
      <w:rFonts w:ascii="Times New Roman" w:eastAsia="方正黑体_GBK" w:hAnsi="Times New Roman" w:cs="Times New Roman"/>
      <w:sz w:val="32"/>
      <w:szCs w:val="24"/>
    </w:rPr>
  </w:style>
  <w:style w:type="paragraph" w:styleId="a0">
    <w:name w:val="Title"/>
    <w:basedOn w:val="a"/>
    <w:next w:val="a"/>
    <w:link w:val="ae"/>
    <w:uiPriority w:val="10"/>
    <w:qFormat/>
    <w:rsid w:val="00466D49"/>
    <w:pPr>
      <w:spacing w:before="240" w:after="60"/>
      <w:jc w:val="center"/>
      <w:outlineLvl w:val="0"/>
    </w:pPr>
    <w:rPr>
      <w:rFonts w:asciiTheme="majorHAnsi" w:eastAsia="宋体" w:hAnsiTheme="majorHAnsi" w:cstheme="majorBidi"/>
      <w:b/>
      <w:bCs/>
      <w:sz w:val="32"/>
      <w:szCs w:val="32"/>
    </w:rPr>
  </w:style>
  <w:style w:type="character" w:customStyle="1" w:styleId="ae">
    <w:name w:val="标题 字符"/>
    <w:basedOn w:val="a1"/>
    <w:link w:val="a0"/>
    <w:uiPriority w:val="10"/>
    <w:rsid w:val="00466D49"/>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827077">
      <w:bodyDiv w:val="1"/>
      <w:marLeft w:val="0"/>
      <w:marRight w:val="0"/>
      <w:marTop w:val="0"/>
      <w:marBottom w:val="0"/>
      <w:divBdr>
        <w:top w:val="none" w:sz="0" w:space="0" w:color="auto"/>
        <w:left w:val="none" w:sz="0" w:space="0" w:color="auto"/>
        <w:bottom w:val="none" w:sz="0" w:space="0" w:color="auto"/>
        <w:right w:val="none" w:sz="0" w:space="0" w:color="auto"/>
      </w:divBdr>
    </w:div>
    <w:div w:id="1204442818">
      <w:bodyDiv w:val="1"/>
      <w:marLeft w:val="0"/>
      <w:marRight w:val="0"/>
      <w:marTop w:val="0"/>
      <w:marBottom w:val="0"/>
      <w:divBdr>
        <w:top w:val="none" w:sz="0" w:space="0" w:color="auto"/>
        <w:left w:val="none" w:sz="0" w:space="0" w:color="auto"/>
        <w:bottom w:val="none" w:sz="0" w:space="0" w:color="auto"/>
        <w:right w:val="none" w:sz="0" w:space="0" w:color="auto"/>
      </w:divBdr>
    </w:div>
    <w:div w:id="1369916992">
      <w:bodyDiv w:val="1"/>
      <w:marLeft w:val="0"/>
      <w:marRight w:val="0"/>
      <w:marTop w:val="0"/>
      <w:marBottom w:val="0"/>
      <w:divBdr>
        <w:top w:val="none" w:sz="0" w:space="0" w:color="auto"/>
        <w:left w:val="none" w:sz="0" w:space="0" w:color="auto"/>
        <w:bottom w:val="none" w:sz="0" w:space="0" w:color="auto"/>
        <w:right w:val="none" w:sz="0" w:space="0" w:color="auto"/>
      </w:divBdr>
    </w:div>
    <w:div w:id="1550848424">
      <w:bodyDiv w:val="1"/>
      <w:marLeft w:val="0"/>
      <w:marRight w:val="0"/>
      <w:marTop w:val="0"/>
      <w:marBottom w:val="0"/>
      <w:divBdr>
        <w:top w:val="none" w:sz="0" w:space="0" w:color="auto"/>
        <w:left w:val="none" w:sz="0" w:space="0" w:color="auto"/>
        <w:bottom w:val="none" w:sz="0" w:space="0" w:color="auto"/>
        <w:right w:val="none" w:sz="0" w:space="0" w:color="auto"/>
      </w:divBdr>
    </w:div>
    <w:div w:id="1830558468">
      <w:bodyDiv w:val="1"/>
      <w:marLeft w:val="0"/>
      <w:marRight w:val="0"/>
      <w:marTop w:val="0"/>
      <w:marBottom w:val="0"/>
      <w:divBdr>
        <w:top w:val="none" w:sz="0" w:space="0" w:color="auto"/>
        <w:left w:val="none" w:sz="0" w:space="0" w:color="auto"/>
        <w:bottom w:val="none" w:sz="0" w:space="0" w:color="auto"/>
        <w:right w:val="none" w:sz="0" w:space="0" w:color="auto"/>
      </w:divBdr>
    </w:div>
    <w:div w:id="1877888476">
      <w:bodyDiv w:val="1"/>
      <w:marLeft w:val="0"/>
      <w:marRight w:val="0"/>
      <w:marTop w:val="0"/>
      <w:marBottom w:val="0"/>
      <w:divBdr>
        <w:top w:val="none" w:sz="0" w:space="0" w:color="auto"/>
        <w:left w:val="none" w:sz="0" w:space="0" w:color="auto"/>
        <w:bottom w:val="none" w:sz="0" w:space="0" w:color="auto"/>
        <w:right w:val="none" w:sz="0" w:space="0" w:color="auto"/>
      </w:divBdr>
    </w:div>
    <w:div w:id="19841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hvtc.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6</Pages>
  <Words>557</Words>
  <Characters>3177</Characters>
  <Application>Microsoft Office Word</Application>
  <DocSecurity>0</DocSecurity>
  <Lines>26</Lines>
  <Paragraphs>7</Paragraphs>
  <ScaleCrop>false</ScaleCrop>
  <Company>Microsoft</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lenovo</cp:lastModifiedBy>
  <cp:revision>76</cp:revision>
  <cp:lastPrinted>2020-10-07T01:49:00Z</cp:lastPrinted>
  <dcterms:created xsi:type="dcterms:W3CDTF">2020-10-07T01:30:00Z</dcterms:created>
  <dcterms:modified xsi:type="dcterms:W3CDTF">2021-10-08T09:12:00Z</dcterms:modified>
</cp:coreProperties>
</file>